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ub_952"/>
    <w:bookmarkStart w:id="1" w:name="_GoBack"/>
    <w:bookmarkEnd w:id="1"/>
    <w:p w:rsidR="0096038B" w:rsidRDefault="0096038B">
      <w:pPr>
        <w:pStyle w:val="1"/>
        <w:rPr>
          <w:color w:val="auto"/>
        </w:rPr>
      </w:pPr>
      <w:r w:rsidRPr="00F92424">
        <w:rPr>
          <w:color w:val="auto"/>
        </w:rPr>
        <w:fldChar w:fldCharType="begin"/>
      </w:r>
      <w:r w:rsidRPr="00F92424">
        <w:rPr>
          <w:color w:val="auto"/>
        </w:rPr>
        <w:instrText>HYPERLINK "http://mobileonline.garant.ru/document?id=70191362&amp;sub=0"</w:instrText>
      </w:r>
      <w:r w:rsidR="00131676" w:rsidRPr="00F92424">
        <w:rPr>
          <w:color w:val="auto"/>
        </w:rPr>
      </w:r>
      <w:r w:rsidRPr="00F92424">
        <w:rPr>
          <w:color w:val="auto"/>
        </w:rPr>
        <w:fldChar w:fldCharType="separate"/>
      </w:r>
      <w:r w:rsidRPr="00F92424">
        <w:rPr>
          <w:rStyle w:val="a4"/>
          <w:rFonts w:cs="Times New Roman CYR"/>
          <w:bCs w:val="0"/>
          <w:color w:val="auto"/>
        </w:rPr>
        <w:t>Федеральный закон от 29 декабря 2012 г. N 273-ФЗ "Об образовании в Российской Федерации" (с изменениями и дополнениями)</w:t>
      </w:r>
      <w:r w:rsidRPr="00F92424">
        <w:rPr>
          <w:color w:val="auto"/>
        </w:rPr>
        <w:fldChar w:fldCharType="end"/>
      </w:r>
    </w:p>
    <w:p w:rsidR="00F92424" w:rsidRPr="00F92424" w:rsidRDefault="00F92424" w:rsidP="00F92424"/>
    <w:bookmarkEnd w:id="0"/>
    <w:p w:rsidR="0096038B" w:rsidRPr="00131676" w:rsidRDefault="0096038B">
      <w:pPr>
        <w:pStyle w:val="1"/>
        <w:rPr>
          <w:color w:val="auto"/>
        </w:rPr>
      </w:pPr>
      <w:r w:rsidRPr="00131676">
        <w:rPr>
          <w:color w:val="auto"/>
        </w:rPr>
        <w:fldChar w:fldCharType="begin"/>
      </w:r>
      <w:r w:rsidRPr="00131676">
        <w:rPr>
          <w:color w:val="auto"/>
        </w:rPr>
        <w:instrText>HYPERLINK "http://mobileonline.garant.ru/document?id=70191362&amp;sub=1200"</w:instrText>
      </w:r>
      <w:r w:rsidR="00131676" w:rsidRPr="00131676">
        <w:rPr>
          <w:color w:val="auto"/>
        </w:rPr>
      </w:r>
      <w:r w:rsidRPr="00131676">
        <w:rPr>
          <w:color w:val="auto"/>
        </w:rPr>
        <w:fldChar w:fldCharType="separate"/>
      </w:r>
      <w:r w:rsidRPr="00131676">
        <w:rPr>
          <w:rStyle w:val="a4"/>
          <w:rFonts w:cs="Times New Roman CYR"/>
          <w:b w:val="0"/>
          <w:bCs w:val="0"/>
          <w:color w:val="auto"/>
        </w:rPr>
        <w:t>Глава 12. Управление системой образования. Государственная регламентация образовательной деятельности (ст.ст. 89 - 98.1)</w:t>
      </w:r>
      <w:r w:rsidRPr="00131676">
        <w:rPr>
          <w:color w:val="auto"/>
        </w:rPr>
        <w:fldChar w:fldCharType="end"/>
      </w:r>
    </w:p>
    <w:p w:rsidR="0096038B" w:rsidRPr="00131676" w:rsidRDefault="0096038B">
      <w:pPr>
        <w:pStyle w:val="1"/>
        <w:rPr>
          <w:color w:val="auto"/>
        </w:rPr>
      </w:pPr>
      <w:hyperlink r:id="rId5" w:history="1">
        <w:r w:rsidRPr="00131676">
          <w:rPr>
            <w:rStyle w:val="a4"/>
            <w:rFonts w:cs="Times New Roman CYR"/>
            <w:b w:val="0"/>
            <w:bCs w:val="0"/>
            <w:color w:val="auto"/>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hyperlink>
    </w:p>
    <w:p w:rsidR="0096038B" w:rsidRPr="00131676" w:rsidRDefault="0096038B">
      <w:pPr>
        <w:pStyle w:val="a7"/>
        <w:rPr>
          <w:color w:val="auto"/>
          <w:sz w:val="16"/>
          <w:szCs w:val="16"/>
        </w:rPr>
      </w:pPr>
      <w:r w:rsidRPr="00131676">
        <w:rPr>
          <w:color w:val="auto"/>
          <w:sz w:val="16"/>
          <w:szCs w:val="16"/>
        </w:rPr>
        <w:t>Информация об изменениях:</w:t>
      </w:r>
    </w:p>
    <w:p w:rsidR="0096038B" w:rsidRPr="00131676" w:rsidRDefault="0096038B">
      <w:pPr>
        <w:pStyle w:val="a8"/>
        <w:rPr>
          <w:color w:val="auto"/>
        </w:rPr>
      </w:pPr>
      <w:r w:rsidRPr="00131676">
        <w:rPr>
          <w:color w:val="auto"/>
        </w:rPr>
        <w:t xml:space="preserve">Статья 95.2 изменена с 6 марта 2018 г. - </w:t>
      </w:r>
      <w:hyperlink r:id="rId6"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pPr>
        <w:pStyle w:val="a8"/>
        <w:rPr>
          <w:color w:val="auto"/>
        </w:rPr>
      </w:pPr>
      <w:hyperlink r:id="rId7" w:history="1">
        <w:r w:rsidRPr="00131676">
          <w:rPr>
            <w:rStyle w:val="a4"/>
            <w:rFonts w:cs="Times New Roman CYR"/>
            <w:color w:val="auto"/>
          </w:rPr>
          <w:t>См. предыдущую редакцию</w:t>
        </w:r>
      </w:hyperlink>
    </w:p>
    <w:p w:rsidR="0096038B" w:rsidRPr="00131676" w:rsidRDefault="0096038B">
      <w:pPr>
        <w:pStyle w:val="a5"/>
      </w:pPr>
      <w:r w:rsidRPr="00131676">
        <w:rPr>
          <w:rStyle w:val="a3"/>
          <w:bCs/>
          <w:color w:val="auto"/>
        </w:rPr>
        <w:t>Статья 95.2.</w:t>
      </w:r>
      <w:r w:rsidRPr="00131676">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6038B" w:rsidRPr="00131676" w:rsidRDefault="0096038B">
      <w:pPr>
        <w:pStyle w:val="a7"/>
        <w:rPr>
          <w:color w:val="auto"/>
          <w:sz w:val="16"/>
          <w:szCs w:val="16"/>
        </w:rPr>
      </w:pPr>
      <w:r w:rsidRPr="00131676">
        <w:rPr>
          <w:color w:val="auto"/>
          <w:sz w:val="16"/>
          <w:szCs w:val="16"/>
        </w:rPr>
        <w:t>ГАРАНТ:</w:t>
      </w:r>
    </w:p>
    <w:p w:rsidR="0096038B" w:rsidRPr="00131676" w:rsidRDefault="0096038B">
      <w:pPr>
        <w:pStyle w:val="a7"/>
        <w:rPr>
          <w:color w:val="auto"/>
        </w:rPr>
      </w:pPr>
      <w:r w:rsidRPr="00131676">
        <w:rPr>
          <w:color w:val="auto"/>
        </w:rPr>
        <w:t xml:space="preserve">См. </w:t>
      </w:r>
      <w:hyperlink r:id="rId8" w:history="1">
        <w:r w:rsidRPr="00131676">
          <w:rPr>
            <w:rStyle w:val="a4"/>
            <w:rFonts w:cs="Times New Roman CYR"/>
            <w:color w:val="auto"/>
          </w:rPr>
          <w:t>комментарии</w:t>
        </w:r>
      </w:hyperlink>
      <w:r w:rsidRPr="00131676">
        <w:rPr>
          <w:color w:val="auto"/>
        </w:rPr>
        <w:t xml:space="preserve"> к статье 95.2 настоящего Федерального закона</w:t>
      </w:r>
    </w:p>
    <w:p w:rsidR="0096038B" w:rsidRPr="00131676" w:rsidRDefault="0096038B">
      <w:pPr>
        <w:pStyle w:val="a7"/>
        <w:rPr>
          <w:color w:val="auto"/>
        </w:rPr>
      </w:pPr>
      <w:r w:rsidRPr="00131676">
        <w:rPr>
          <w:color w:val="auto"/>
        </w:rPr>
        <w:t xml:space="preserve">Согласно </w:t>
      </w:r>
      <w:hyperlink r:id="rId9" w:history="1">
        <w:r w:rsidRPr="00131676">
          <w:rPr>
            <w:rStyle w:val="a4"/>
            <w:rFonts w:cs="Times New Roman CYR"/>
            <w:color w:val="auto"/>
          </w:rPr>
          <w:t>постановлению</w:t>
        </w:r>
      </w:hyperlink>
      <w:r w:rsidRPr="00131676">
        <w:rPr>
          <w:color w:val="auto"/>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rsidR="0096038B" w:rsidRPr="00131676" w:rsidRDefault="0096038B">
      <w:pPr>
        <w:pStyle w:val="a7"/>
        <w:rPr>
          <w:color w:val="auto"/>
          <w:sz w:val="16"/>
          <w:szCs w:val="16"/>
        </w:rPr>
      </w:pPr>
      <w:bookmarkStart w:id="2" w:name="sub_9521"/>
      <w:r w:rsidRPr="00131676">
        <w:rPr>
          <w:color w:val="auto"/>
          <w:sz w:val="16"/>
          <w:szCs w:val="16"/>
        </w:rPr>
        <w:t>Информация об изменениях:</w:t>
      </w:r>
    </w:p>
    <w:bookmarkEnd w:id="2"/>
    <w:p w:rsidR="0096038B" w:rsidRPr="00131676" w:rsidRDefault="0096038B">
      <w:pPr>
        <w:pStyle w:val="a8"/>
        <w:rPr>
          <w:color w:val="auto"/>
        </w:rPr>
      </w:pPr>
      <w:r w:rsidRPr="00131676">
        <w:rPr>
          <w:color w:val="auto"/>
        </w:rPr>
        <w:t xml:space="preserve">Часть 1 изменена с 6 марта 2018 г. - </w:t>
      </w:r>
      <w:hyperlink r:id="rId10"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pPr>
        <w:pStyle w:val="a8"/>
        <w:rPr>
          <w:color w:val="auto"/>
        </w:rPr>
      </w:pPr>
      <w:hyperlink r:id="rId11" w:history="1">
        <w:r w:rsidRPr="00131676">
          <w:rPr>
            <w:rStyle w:val="a4"/>
            <w:rFonts w:cs="Times New Roman CYR"/>
            <w:color w:val="auto"/>
          </w:rPr>
          <w:t>См. предыдущую редакцию</w:t>
        </w:r>
      </w:hyperlink>
    </w:p>
    <w:p w:rsidR="0096038B" w:rsidRPr="00131676" w:rsidRDefault="0096038B">
      <w:r w:rsidRPr="00131676">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6038B" w:rsidRPr="00131676" w:rsidRDefault="0096038B">
      <w:pPr>
        <w:pStyle w:val="a7"/>
        <w:rPr>
          <w:color w:val="auto"/>
          <w:sz w:val="16"/>
          <w:szCs w:val="16"/>
        </w:rPr>
      </w:pPr>
      <w:r w:rsidRPr="00131676">
        <w:rPr>
          <w:color w:val="auto"/>
          <w:sz w:val="16"/>
          <w:szCs w:val="16"/>
        </w:rPr>
        <w:t>ГАРАНТ:</w:t>
      </w:r>
    </w:p>
    <w:p w:rsidR="0096038B" w:rsidRPr="00131676" w:rsidRDefault="0096038B">
      <w:pPr>
        <w:pStyle w:val="a7"/>
        <w:rPr>
          <w:color w:val="auto"/>
        </w:rPr>
      </w:pPr>
      <w:r w:rsidRPr="00131676">
        <w:rPr>
          <w:color w:val="auto"/>
        </w:rPr>
        <w:t xml:space="preserve">О проведении независимой оценки качества деятельности организаций, осуществляющих образовательную деятельность см. </w:t>
      </w:r>
      <w:hyperlink r:id="rId12" w:history="1">
        <w:r w:rsidRPr="00131676">
          <w:rPr>
            <w:rStyle w:val="a4"/>
            <w:rFonts w:cs="Times New Roman CYR"/>
            <w:color w:val="auto"/>
          </w:rPr>
          <w:t>Методические рекомендации</w:t>
        </w:r>
      </w:hyperlink>
      <w:r w:rsidRPr="00131676">
        <w:rPr>
          <w:color w:val="auto"/>
        </w:rPr>
        <w:t xml:space="preserve">, направленные </w:t>
      </w:r>
      <w:hyperlink r:id="rId13" w:history="1">
        <w:r w:rsidRPr="00131676">
          <w:rPr>
            <w:rStyle w:val="a4"/>
            <w:rFonts w:cs="Times New Roman CYR"/>
            <w:color w:val="auto"/>
          </w:rPr>
          <w:t>письмом</w:t>
        </w:r>
      </w:hyperlink>
      <w:r w:rsidRPr="00131676">
        <w:rPr>
          <w:color w:val="auto"/>
        </w:rPr>
        <w:t xml:space="preserve"> Минобрнауки России от 3 апреля 2015 г. N АП-512/02</w:t>
      </w:r>
    </w:p>
    <w:p w:rsidR="0096038B" w:rsidRPr="00131676" w:rsidRDefault="0096038B">
      <w:pPr>
        <w:pStyle w:val="a7"/>
        <w:rPr>
          <w:color w:val="auto"/>
          <w:sz w:val="16"/>
          <w:szCs w:val="16"/>
        </w:rPr>
      </w:pPr>
      <w:bookmarkStart w:id="3" w:name="sub_9522"/>
      <w:r w:rsidRPr="00131676">
        <w:rPr>
          <w:color w:val="auto"/>
          <w:sz w:val="16"/>
          <w:szCs w:val="16"/>
        </w:rPr>
        <w:t>Информация об изменениях:</w:t>
      </w:r>
    </w:p>
    <w:bookmarkEnd w:id="3"/>
    <w:p w:rsidR="0096038B" w:rsidRPr="00131676" w:rsidRDefault="0096038B">
      <w:pPr>
        <w:pStyle w:val="a8"/>
        <w:rPr>
          <w:color w:val="auto"/>
        </w:rPr>
      </w:pPr>
      <w:r w:rsidRPr="00131676">
        <w:rPr>
          <w:color w:val="auto"/>
        </w:rPr>
        <w:t xml:space="preserve">Часть 2 изменена с 6 марта 2018 г. - </w:t>
      </w:r>
      <w:hyperlink r:id="rId14"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pPr>
        <w:pStyle w:val="a8"/>
        <w:rPr>
          <w:color w:val="auto"/>
        </w:rPr>
      </w:pPr>
      <w:hyperlink r:id="rId15" w:history="1">
        <w:r w:rsidRPr="00131676">
          <w:rPr>
            <w:rStyle w:val="a4"/>
            <w:rFonts w:cs="Times New Roman CYR"/>
            <w:color w:val="auto"/>
          </w:rPr>
          <w:t>См. предыдущую редакцию</w:t>
        </w:r>
      </w:hyperlink>
    </w:p>
    <w:p w:rsidR="0096038B" w:rsidRPr="00131676" w:rsidRDefault="0096038B">
      <w:r w:rsidRPr="00131676">
        <w:t>2. В целях создания условий для проведения независимой оценки качества условий осуществления образовательной деятельности организациями:</w:t>
      </w:r>
    </w:p>
    <w:p w:rsidR="0096038B" w:rsidRPr="00131676" w:rsidRDefault="0096038B">
      <w:bookmarkStart w:id="4" w:name="sub_95221"/>
      <w:r w:rsidRPr="00131676">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w:t>
      </w:r>
      <w:r w:rsidRPr="00131676">
        <w:lastRenderedPageBreak/>
        <w:t>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96038B" w:rsidRPr="00131676" w:rsidRDefault="0096038B">
      <w:bookmarkStart w:id="5" w:name="sub_95222"/>
      <w:bookmarkEnd w:id="4"/>
      <w:r w:rsidRPr="00131676">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6038B" w:rsidRPr="00131676" w:rsidRDefault="0096038B">
      <w:bookmarkStart w:id="6" w:name="sub_95223"/>
      <w:bookmarkEnd w:id="5"/>
      <w:r w:rsidRPr="00131676">
        <w:t>3) общественные палаты (</w:t>
      </w:r>
      <w:hyperlink r:id="rId16" w:history="1">
        <w:r w:rsidRPr="00131676">
          <w:rPr>
            <w:rStyle w:val="a4"/>
            <w:rFonts w:cs="Times New Roman CYR"/>
            <w:color w:val="auto"/>
          </w:rPr>
          <w:t>советы</w:t>
        </w:r>
      </w:hyperlink>
      <w:r w:rsidRPr="00131676">
        <w:t>)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6038B" w:rsidRPr="00131676" w:rsidRDefault="0096038B">
      <w:pPr>
        <w:pStyle w:val="a7"/>
        <w:rPr>
          <w:color w:val="auto"/>
          <w:sz w:val="16"/>
          <w:szCs w:val="16"/>
        </w:rPr>
      </w:pPr>
      <w:bookmarkStart w:id="7" w:name="sub_95021"/>
      <w:bookmarkEnd w:id="6"/>
      <w:r w:rsidRPr="00131676">
        <w:rPr>
          <w:color w:val="auto"/>
          <w:sz w:val="16"/>
          <w:szCs w:val="16"/>
        </w:rPr>
        <w:t>Информация об изменениях:</w:t>
      </w:r>
    </w:p>
    <w:bookmarkEnd w:id="7"/>
    <w:p w:rsidR="0096038B" w:rsidRPr="00131676" w:rsidRDefault="0096038B">
      <w:pPr>
        <w:pStyle w:val="a8"/>
        <w:rPr>
          <w:color w:val="auto"/>
        </w:rPr>
      </w:pPr>
      <w:r w:rsidRPr="00131676">
        <w:rPr>
          <w:color w:val="auto"/>
        </w:rPr>
        <w:t xml:space="preserve">Статья 95.2 дополнена частью 2.1 с 6 марта 2018 г. - </w:t>
      </w:r>
      <w:hyperlink r:id="rId17"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r w:rsidRPr="00131676">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w:t>
      </w:r>
      <w:r w:rsidRPr="00131676">
        <w:lastRenderedPageBreak/>
        <w:t>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6038B" w:rsidRPr="00131676" w:rsidRDefault="0096038B">
      <w:pPr>
        <w:pStyle w:val="a7"/>
        <w:rPr>
          <w:color w:val="auto"/>
          <w:sz w:val="16"/>
          <w:szCs w:val="16"/>
        </w:rPr>
      </w:pPr>
      <w:bookmarkStart w:id="8" w:name="sub_9523"/>
      <w:r w:rsidRPr="00131676">
        <w:rPr>
          <w:color w:val="auto"/>
          <w:sz w:val="16"/>
          <w:szCs w:val="16"/>
        </w:rPr>
        <w:t>Информация об изменениях:</w:t>
      </w:r>
    </w:p>
    <w:bookmarkEnd w:id="8"/>
    <w:p w:rsidR="0096038B" w:rsidRPr="00131676" w:rsidRDefault="0096038B">
      <w:pPr>
        <w:pStyle w:val="a8"/>
        <w:rPr>
          <w:color w:val="auto"/>
        </w:rPr>
      </w:pPr>
      <w:r w:rsidRPr="00131676">
        <w:rPr>
          <w:color w:val="auto"/>
        </w:rPr>
        <w:t xml:space="preserve">Часть 3 изменена с 6 марта 2018 г. - </w:t>
      </w:r>
      <w:hyperlink r:id="rId18"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pPr>
        <w:pStyle w:val="a8"/>
        <w:rPr>
          <w:color w:val="auto"/>
        </w:rPr>
      </w:pPr>
      <w:hyperlink r:id="rId19" w:history="1">
        <w:r w:rsidRPr="00131676">
          <w:rPr>
            <w:rStyle w:val="a4"/>
            <w:rFonts w:cs="Times New Roman CYR"/>
            <w:color w:val="auto"/>
          </w:rPr>
          <w:t>См. предыдущую редакцию</w:t>
        </w:r>
      </w:hyperlink>
    </w:p>
    <w:p w:rsidR="0096038B" w:rsidRPr="00131676" w:rsidRDefault="0096038B">
      <w:r w:rsidRPr="00131676">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sidRPr="00131676">
          <w:rPr>
            <w:rStyle w:val="a4"/>
            <w:rFonts w:cs="Times New Roman CYR"/>
            <w:color w:val="auto"/>
          </w:rPr>
          <w:t>части 1 статьи 81</w:t>
        </w:r>
      </w:hyperlink>
      <w:r w:rsidRPr="00131676">
        <w:t xml:space="preserve"> настоящего Федерального закона.</w:t>
      </w:r>
    </w:p>
    <w:p w:rsidR="0096038B" w:rsidRPr="00131676" w:rsidRDefault="0096038B">
      <w:pPr>
        <w:pStyle w:val="a7"/>
        <w:rPr>
          <w:color w:val="auto"/>
          <w:sz w:val="16"/>
          <w:szCs w:val="16"/>
        </w:rPr>
      </w:pPr>
      <w:bookmarkStart w:id="9" w:name="sub_9524"/>
      <w:r w:rsidRPr="00131676">
        <w:rPr>
          <w:color w:val="auto"/>
          <w:sz w:val="16"/>
          <w:szCs w:val="16"/>
        </w:rPr>
        <w:t>Информация об изменениях:</w:t>
      </w:r>
    </w:p>
    <w:bookmarkEnd w:id="9"/>
    <w:p w:rsidR="0096038B" w:rsidRPr="00131676" w:rsidRDefault="0096038B">
      <w:pPr>
        <w:pStyle w:val="a8"/>
        <w:rPr>
          <w:color w:val="auto"/>
        </w:rPr>
      </w:pPr>
      <w:r w:rsidRPr="00131676">
        <w:rPr>
          <w:color w:val="auto"/>
        </w:rPr>
        <w:t xml:space="preserve">Часть 4 изменена с 6 марта 2018 г. - </w:t>
      </w:r>
      <w:hyperlink r:id="rId20"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pPr>
        <w:pStyle w:val="a8"/>
        <w:rPr>
          <w:color w:val="auto"/>
        </w:rPr>
      </w:pPr>
      <w:hyperlink r:id="rId21" w:history="1">
        <w:r w:rsidRPr="00131676">
          <w:rPr>
            <w:rStyle w:val="a4"/>
            <w:rFonts w:cs="Times New Roman CYR"/>
            <w:color w:val="auto"/>
          </w:rPr>
          <w:t>См. предыдущую редакцию</w:t>
        </w:r>
      </w:hyperlink>
    </w:p>
    <w:p w:rsidR="0096038B" w:rsidRPr="00131676" w:rsidRDefault="0096038B">
      <w:r w:rsidRPr="00131676">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6038B" w:rsidRPr="00131676" w:rsidRDefault="0096038B">
      <w:pPr>
        <w:pStyle w:val="a7"/>
        <w:rPr>
          <w:color w:val="auto"/>
          <w:sz w:val="16"/>
          <w:szCs w:val="16"/>
        </w:rPr>
      </w:pPr>
      <w:bookmarkStart w:id="10" w:name="sub_9525"/>
      <w:r w:rsidRPr="00131676">
        <w:rPr>
          <w:color w:val="auto"/>
          <w:sz w:val="16"/>
          <w:szCs w:val="16"/>
        </w:rPr>
        <w:t>Информация об изменениях:</w:t>
      </w:r>
    </w:p>
    <w:bookmarkEnd w:id="10"/>
    <w:p w:rsidR="0096038B" w:rsidRPr="00131676" w:rsidRDefault="0096038B">
      <w:pPr>
        <w:pStyle w:val="a8"/>
        <w:rPr>
          <w:color w:val="auto"/>
        </w:rPr>
      </w:pPr>
      <w:r w:rsidRPr="00131676">
        <w:rPr>
          <w:color w:val="auto"/>
        </w:rPr>
        <w:t xml:space="preserve">Часть 5 изменена с 6 марта 2018 г. - </w:t>
      </w:r>
      <w:hyperlink r:id="rId22"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pPr>
        <w:pStyle w:val="a8"/>
        <w:rPr>
          <w:color w:val="auto"/>
        </w:rPr>
      </w:pPr>
      <w:hyperlink r:id="rId23" w:history="1">
        <w:r w:rsidRPr="00131676">
          <w:rPr>
            <w:rStyle w:val="a4"/>
            <w:rFonts w:cs="Times New Roman CYR"/>
            <w:color w:val="auto"/>
          </w:rPr>
          <w:t>См. предыдущую редакцию</w:t>
        </w:r>
      </w:hyperlink>
    </w:p>
    <w:p w:rsidR="0096038B" w:rsidRPr="00131676" w:rsidRDefault="0096038B">
      <w:r w:rsidRPr="00131676">
        <w:t xml:space="preserve">5. </w:t>
      </w:r>
      <w:hyperlink r:id="rId24" w:history="1">
        <w:r w:rsidRPr="00131676">
          <w:rPr>
            <w:rStyle w:val="a4"/>
            <w:rFonts w:cs="Times New Roman CYR"/>
            <w:color w:val="auto"/>
          </w:rPr>
          <w:t>Показатели</w:t>
        </w:r>
      </w:hyperlink>
      <w:r w:rsidRPr="00131676">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96038B" w:rsidRPr="00131676" w:rsidRDefault="0096038B">
      <w:pPr>
        <w:pStyle w:val="a7"/>
        <w:rPr>
          <w:color w:val="auto"/>
          <w:sz w:val="16"/>
          <w:szCs w:val="16"/>
        </w:rPr>
      </w:pPr>
      <w:bookmarkStart w:id="11" w:name="sub_9526"/>
      <w:r w:rsidRPr="00131676">
        <w:rPr>
          <w:color w:val="auto"/>
          <w:sz w:val="16"/>
          <w:szCs w:val="16"/>
        </w:rPr>
        <w:t>Информация об изменениях:</w:t>
      </w:r>
    </w:p>
    <w:bookmarkEnd w:id="11"/>
    <w:p w:rsidR="0096038B" w:rsidRPr="00131676" w:rsidRDefault="0096038B">
      <w:pPr>
        <w:pStyle w:val="a8"/>
        <w:rPr>
          <w:color w:val="auto"/>
        </w:rPr>
      </w:pPr>
      <w:r w:rsidRPr="00131676">
        <w:rPr>
          <w:color w:val="auto"/>
        </w:rPr>
        <w:t xml:space="preserve">Часть 6 изменена с 6 марта 2018 г. - </w:t>
      </w:r>
      <w:hyperlink r:id="rId25"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pPr>
        <w:pStyle w:val="a8"/>
        <w:rPr>
          <w:color w:val="auto"/>
        </w:rPr>
      </w:pPr>
      <w:hyperlink r:id="rId26" w:history="1">
        <w:r w:rsidRPr="00131676">
          <w:rPr>
            <w:rStyle w:val="a4"/>
            <w:rFonts w:cs="Times New Roman CYR"/>
            <w:color w:val="auto"/>
          </w:rPr>
          <w:t>См. предыдущую редакцию</w:t>
        </w:r>
      </w:hyperlink>
    </w:p>
    <w:p w:rsidR="0096038B" w:rsidRPr="00131676" w:rsidRDefault="0096038B">
      <w:r w:rsidRPr="00131676">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6038B" w:rsidRPr="00131676" w:rsidRDefault="0096038B">
      <w:pPr>
        <w:pStyle w:val="a7"/>
        <w:rPr>
          <w:color w:val="auto"/>
          <w:sz w:val="16"/>
          <w:szCs w:val="16"/>
        </w:rPr>
      </w:pPr>
      <w:bookmarkStart w:id="12" w:name="sub_9527"/>
      <w:r w:rsidRPr="00131676">
        <w:rPr>
          <w:color w:val="auto"/>
          <w:sz w:val="16"/>
          <w:szCs w:val="16"/>
        </w:rPr>
        <w:t>Информация об изменениях:</w:t>
      </w:r>
    </w:p>
    <w:bookmarkEnd w:id="12"/>
    <w:p w:rsidR="0096038B" w:rsidRPr="00131676" w:rsidRDefault="0096038B">
      <w:pPr>
        <w:pStyle w:val="a8"/>
        <w:rPr>
          <w:color w:val="auto"/>
        </w:rPr>
      </w:pPr>
      <w:r w:rsidRPr="00131676">
        <w:rPr>
          <w:color w:val="auto"/>
        </w:rPr>
        <w:t xml:space="preserve">Часть 7 изменена с 6 марта 2018 г. - </w:t>
      </w:r>
      <w:hyperlink r:id="rId27"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pPr>
        <w:pStyle w:val="a8"/>
        <w:rPr>
          <w:color w:val="auto"/>
        </w:rPr>
      </w:pPr>
      <w:hyperlink r:id="rId28" w:history="1">
        <w:r w:rsidRPr="00131676">
          <w:rPr>
            <w:rStyle w:val="a4"/>
            <w:rFonts w:cs="Times New Roman CYR"/>
            <w:color w:val="auto"/>
          </w:rPr>
          <w:t>См. предыдущую редакцию</w:t>
        </w:r>
      </w:hyperlink>
    </w:p>
    <w:p w:rsidR="0096038B" w:rsidRPr="00131676" w:rsidRDefault="0096038B">
      <w:r w:rsidRPr="00131676">
        <w:t>7. Общественные советы по независимой оценке качества:</w:t>
      </w:r>
    </w:p>
    <w:p w:rsidR="0096038B" w:rsidRPr="00131676" w:rsidRDefault="0096038B">
      <w:bookmarkStart w:id="13" w:name="sub_95271"/>
      <w:r w:rsidRPr="00131676">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bookmarkStart w:id="14" w:name="sub_95272"/>
    <w:bookmarkEnd w:id="13"/>
    <w:p w:rsidR="0096038B" w:rsidRPr="00131676" w:rsidRDefault="0096038B">
      <w:r w:rsidRPr="00131676">
        <w:fldChar w:fldCharType="begin"/>
      </w:r>
      <w:r w:rsidRPr="00131676">
        <w:instrText>HYPERLINK "http://mobileonline.garant.ru/document?id=71607502&amp;sub=2"</w:instrText>
      </w:r>
      <w:r w:rsidRPr="00131676">
        <w:fldChar w:fldCharType="separate"/>
      </w:r>
      <w:r w:rsidRPr="00131676">
        <w:rPr>
          <w:rStyle w:val="a4"/>
          <w:rFonts w:cs="Times New Roman CYR"/>
          <w:color w:val="auto"/>
        </w:rPr>
        <w:t>2)</w:t>
      </w:r>
      <w:r w:rsidRPr="00131676">
        <w:fldChar w:fldCharType="end"/>
      </w:r>
      <w:r w:rsidRPr="00131676">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w:t>
      </w:r>
      <w:r w:rsidRPr="00131676">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6038B" w:rsidRPr="00131676" w:rsidRDefault="0096038B">
      <w:bookmarkStart w:id="15" w:name="sub_95273"/>
      <w:bookmarkEnd w:id="14"/>
      <w:r w:rsidRPr="00131676">
        <w:t xml:space="preserve">3) утратил силу с 6 марта 2018 г. - </w:t>
      </w:r>
      <w:hyperlink r:id="rId29" w:history="1">
        <w:r w:rsidRPr="00131676">
          <w:rPr>
            <w:rStyle w:val="a4"/>
            <w:rFonts w:cs="Times New Roman CYR"/>
            <w:color w:val="auto"/>
          </w:rPr>
          <w:t>Федеральный закон</w:t>
        </w:r>
      </w:hyperlink>
      <w:r w:rsidRPr="00131676">
        <w:t xml:space="preserve"> от 5 декабря 2017 г. N 392-ФЗ</w:t>
      </w:r>
    </w:p>
    <w:bookmarkEnd w:id="15"/>
    <w:p w:rsidR="0096038B" w:rsidRPr="00131676" w:rsidRDefault="0096038B">
      <w:pPr>
        <w:pStyle w:val="a7"/>
        <w:rPr>
          <w:color w:val="auto"/>
          <w:sz w:val="16"/>
          <w:szCs w:val="16"/>
        </w:rPr>
      </w:pPr>
      <w:r w:rsidRPr="00131676">
        <w:rPr>
          <w:color w:val="auto"/>
          <w:sz w:val="16"/>
          <w:szCs w:val="16"/>
        </w:rPr>
        <w:t>Информация об изменениях:</w:t>
      </w:r>
    </w:p>
    <w:p w:rsidR="0096038B" w:rsidRPr="00131676" w:rsidRDefault="0096038B">
      <w:pPr>
        <w:pStyle w:val="a8"/>
        <w:rPr>
          <w:color w:val="auto"/>
        </w:rPr>
      </w:pPr>
      <w:hyperlink r:id="rId30" w:history="1">
        <w:r w:rsidRPr="00131676">
          <w:rPr>
            <w:rStyle w:val="a4"/>
            <w:rFonts w:cs="Times New Roman CYR"/>
            <w:color w:val="auto"/>
          </w:rPr>
          <w:t>См. предыдущую редакцию</w:t>
        </w:r>
      </w:hyperlink>
    </w:p>
    <w:p w:rsidR="0096038B" w:rsidRPr="00131676" w:rsidRDefault="0096038B">
      <w:bookmarkStart w:id="16" w:name="sub_95274"/>
      <w:r w:rsidRPr="00131676">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96038B" w:rsidRPr="00131676" w:rsidRDefault="0096038B">
      <w:bookmarkStart w:id="17" w:name="sub_95275"/>
      <w:bookmarkEnd w:id="16"/>
      <w:r w:rsidRPr="00131676">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96038B" w:rsidRPr="00131676" w:rsidRDefault="0096038B">
      <w:pPr>
        <w:pStyle w:val="a7"/>
        <w:rPr>
          <w:color w:val="auto"/>
          <w:sz w:val="16"/>
          <w:szCs w:val="16"/>
        </w:rPr>
      </w:pPr>
      <w:bookmarkStart w:id="18" w:name="sub_9528"/>
      <w:bookmarkEnd w:id="17"/>
      <w:r w:rsidRPr="00131676">
        <w:rPr>
          <w:color w:val="auto"/>
          <w:sz w:val="16"/>
          <w:szCs w:val="16"/>
        </w:rPr>
        <w:t>Информация об изменениях:</w:t>
      </w:r>
    </w:p>
    <w:bookmarkEnd w:id="18"/>
    <w:p w:rsidR="0096038B" w:rsidRPr="00131676" w:rsidRDefault="0096038B">
      <w:pPr>
        <w:pStyle w:val="a8"/>
        <w:rPr>
          <w:color w:val="auto"/>
        </w:rPr>
      </w:pPr>
      <w:r w:rsidRPr="00131676">
        <w:rPr>
          <w:color w:val="auto"/>
        </w:rPr>
        <w:t xml:space="preserve">Часть 8 изменена с 6 марта 2018 г. - </w:t>
      </w:r>
      <w:hyperlink r:id="rId31"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pPr>
        <w:pStyle w:val="a8"/>
        <w:rPr>
          <w:color w:val="auto"/>
        </w:rPr>
      </w:pPr>
      <w:hyperlink r:id="rId32" w:history="1">
        <w:r w:rsidRPr="00131676">
          <w:rPr>
            <w:rStyle w:val="a4"/>
            <w:rFonts w:cs="Times New Roman CYR"/>
            <w:color w:val="auto"/>
          </w:rPr>
          <w:t>См. предыдущую редакцию</w:t>
        </w:r>
      </w:hyperlink>
    </w:p>
    <w:p w:rsidR="0096038B" w:rsidRPr="00131676" w:rsidRDefault="0096038B">
      <w:r w:rsidRPr="00131676">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9" w:name="sub_9529"/>
    <w:p w:rsidR="0096038B" w:rsidRPr="00131676" w:rsidRDefault="0096038B">
      <w:r w:rsidRPr="00131676">
        <w:fldChar w:fldCharType="begin"/>
      </w:r>
      <w:r w:rsidRPr="00131676">
        <w:instrText>HYPERLINK "http://mobileonline.garant.ru/document?id=71607502&amp;sub=1"</w:instrText>
      </w:r>
      <w:r w:rsidRPr="00131676">
        <w:fldChar w:fldCharType="separate"/>
      </w:r>
      <w:r w:rsidRPr="00131676">
        <w:rPr>
          <w:rStyle w:val="a4"/>
          <w:rFonts w:cs="Times New Roman CYR"/>
          <w:color w:val="auto"/>
        </w:rPr>
        <w:t>9.</w:t>
      </w:r>
      <w:r w:rsidRPr="00131676">
        <w:fldChar w:fldCharType="end"/>
      </w:r>
      <w:r w:rsidRPr="00131676">
        <w:t xml:space="preserve"> Утратила силу с 6 марта 2018 г. - </w:t>
      </w:r>
      <w:hyperlink r:id="rId33" w:history="1">
        <w:r w:rsidRPr="00131676">
          <w:rPr>
            <w:rStyle w:val="a4"/>
            <w:rFonts w:cs="Times New Roman CYR"/>
            <w:color w:val="auto"/>
          </w:rPr>
          <w:t>Федеральный закон</w:t>
        </w:r>
      </w:hyperlink>
      <w:r w:rsidRPr="00131676">
        <w:t xml:space="preserve"> от 5 декабря 2017 г. N 392-ФЗ</w:t>
      </w:r>
    </w:p>
    <w:bookmarkEnd w:id="19"/>
    <w:p w:rsidR="0096038B" w:rsidRPr="00131676" w:rsidRDefault="0096038B">
      <w:pPr>
        <w:pStyle w:val="a7"/>
        <w:rPr>
          <w:color w:val="auto"/>
          <w:sz w:val="16"/>
          <w:szCs w:val="16"/>
        </w:rPr>
      </w:pPr>
      <w:r w:rsidRPr="00131676">
        <w:rPr>
          <w:color w:val="auto"/>
          <w:sz w:val="16"/>
          <w:szCs w:val="16"/>
        </w:rPr>
        <w:t>Информация об изменениях:</w:t>
      </w:r>
    </w:p>
    <w:p w:rsidR="0096038B" w:rsidRPr="00131676" w:rsidRDefault="0096038B">
      <w:pPr>
        <w:pStyle w:val="a8"/>
        <w:rPr>
          <w:color w:val="auto"/>
        </w:rPr>
      </w:pPr>
      <w:hyperlink r:id="rId34" w:history="1">
        <w:r w:rsidRPr="00131676">
          <w:rPr>
            <w:rStyle w:val="a4"/>
            <w:rFonts w:cs="Times New Roman CYR"/>
            <w:color w:val="auto"/>
          </w:rPr>
          <w:t>См. предыдущую редакцию</w:t>
        </w:r>
      </w:hyperlink>
    </w:p>
    <w:p w:rsidR="0096038B" w:rsidRPr="00131676" w:rsidRDefault="0096038B">
      <w:pPr>
        <w:pStyle w:val="a8"/>
        <w:rPr>
          <w:color w:val="auto"/>
        </w:rPr>
      </w:pPr>
      <w:bookmarkStart w:id="20" w:name="sub_95210"/>
      <w:r w:rsidRPr="00131676">
        <w:rPr>
          <w:color w:val="auto"/>
        </w:rPr>
        <w:t xml:space="preserve">Часть 10 изменена с 6 марта 2018 г. - </w:t>
      </w:r>
      <w:hyperlink r:id="rId35" w:history="1">
        <w:r w:rsidRPr="00131676">
          <w:rPr>
            <w:rStyle w:val="a4"/>
            <w:rFonts w:cs="Times New Roman CYR"/>
            <w:color w:val="auto"/>
          </w:rPr>
          <w:t>Федеральный закон</w:t>
        </w:r>
      </w:hyperlink>
      <w:r w:rsidRPr="00131676">
        <w:rPr>
          <w:color w:val="auto"/>
        </w:rPr>
        <w:t xml:space="preserve"> от 5 декабря 2017 г. N 392-ФЗ</w:t>
      </w:r>
    </w:p>
    <w:bookmarkEnd w:id="20"/>
    <w:p w:rsidR="0096038B" w:rsidRPr="00131676" w:rsidRDefault="0096038B">
      <w:pPr>
        <w:pStyle w:val="a8"/>
        <w:rPr>
          <w:color w:val="auto"/>
        </w:rPr>
      </w:pPr>
      <w:r w:rsidRPr="00131676">
        <w:rPr>
          <w:color w:val="auto"/>
        </w:rPr>
        <w:fldChar w:fldCharType="begin"/>
      </w:r>
      <w:r w:rsidRPr="00131676">
        <w:rPr>
          <w:color w:val="auto"/>
        </w:rPr>
        <w:instrText>HYPERLINK "http://mobileonline.garant.ru/document?id=57330473&amp;sub=95210"</w:instrText>
      </w:r>
      <w:r w:rsidR="00131676" w:rsidRPr="00131676">
        <w:rPr>
          <w:color w:val="auto"/>
        </w:rPr>
      </w:r>
      <w:r w:rsidRPr="00131676">
        <w:rPr>
          <w:color w:val="auto"/>
        </w:rPr>
        <w:fldChar w:fldCharType="separate"/>
      </w:r>
      <w:r w:rsidRPr="00131676">
        <w:rPr>
          <w:rStyle w:val="a4"/>
          <w:rFonts w:cs="Times New Roman CYR"/>
          <w:color w:val="auto"/>
        </w:rPr>
        <w:t>См. предыдущую редакцию</w:t>
      </w:r>
      <w:r w:rsidRPr="00131676">
        <w:rPr>
          <w:color w:val="auto"/>
        </w:rPr>
        <w:fldChar w:fldCharType="end"/>
      </w:r>
    </w:p>
    <w:p w:rsidR="0096038B" w:rsidRPr="00131676" w:rsidRDefault="0096038B">
      <w:r w:rsidRPr="00131676">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96038B" w:rsidRPr="00131676" w:rsidRDefault="0096038B">
      <w:bookmarkStart w:id="21" w:name="sub_952101"/>
      <w:r w:rsidRPr="00131676">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w:t>
      </w:r>
      <w:hyperlink r:id="rId36" w:history="1">
        <w:r w:rsidRPr="00131676">
          <w:rPr>
            <w:rStyle w:val="a4"/>
            <w:rFonts w:cs="Times New Roman CYR"/>
            <w:color w:val="auto"/>
          </w:rPr>
          <w:t>официальном сайте</w:t>
        </w:r>
      </w:hyperlink>
      <w:r w:rsidRPr="00131676">
        <w:t xml:space="preserve"> для размещения информации о государственных и муниципальных учреждениях в сети "Интернет";</w:t>
      </w:r>
    </w:p>
    <w:p w:rsidR="0096038B" w:rsidRPr="00131676" w:rsidRDefault="0096038B">
      <w:bookmarkStart w:id="22" w:name="sub_952102"/>
      <w:bookmarkEnd w:id="21"/>
      <w:r w:rsidRPr="00131676">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hyperlink r:id="rId37" w:history="1">
        <w:r w:rsidRPr="00131676">
          <w:rPr>
            <w:rStyle w:val="a4"/>
            <w:rFonts w:cs="Times New Roman CYR"/>
            <w:color w:val="auto"/>
          </w:rPr>
          <w:t>официальном сайте</w:t>
        </w:r>
      </w:hyperlink>
      <w:r w:rsidRPr="00131676">
        <w:t xml:space="preserve"> для размещения информации о государственных и </w:t>
      </w:r>
      <w:r w:rsidRPr="00131676">
        <w:lastRenderedPageBreak/>
        <w:t>муниципальных учреждениях в сети "Интернет".</w:t>
      </w:r>
    </w:p>
    <w:p w:rsidR="0096038B" w:rsidRPr="00131676" w:rsidRDefault="0096038B">
      <w:pPr>
        <w:pStyle w:val="a7"/>
        <w:rPr>
          <w:color w:val="auto"/>
          <w:sz w:val="16"/>
          <w:szCs w:val="16"/>
        </w:rPr>
      </w:pPr>
      <w:bookmarkStart w:id="23" w:name="sub_952111"/>
      <w:bookmarkEnd w:id="22"/>
      <w:r w:rsidRPr="00131676">
        <w:rPr>
          <w:color w:val="auto"/>
          <w:sz w:val="16"/>
          <w:szCs w:val="16"/>
        </w:rPr>
        <w:t>Информация об изменениях:</w:t>
      </w:r>
    </w:p>
    <w:bookmarkEnd w:id="23"/>
    <w:p w:rsidR="0096038B" w:rsidRPr="00131676" w:rsidRDefault="0096038B" w:rsidP="00F92424">
      <w:pPr>
        <w:pStyle w:val="a8"/>
        <w:spacing w:before="0"/>
        <w:rPr>
          <w:color w:val="auto"/>
        </w:rPr>
      </w:pPr>
      <w:r w:rsidRPr="00131676">
        <w:rPr>
          <w:color w:val="auto"/>
        </w:rPr>
        <w:t xml:space="preserve">Часть 11 изменена с 6 марта 2018 г. - </w:t>
      </w:r>
      <w:hyperlink r:id="rId38"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rsidP="00F92424">
      <w:pPr>
        <w:pStyle w:val="a8"/>
        <w:spacing w:before="0"/>
        <w:rPr>
          <w:color w:val="auto"/>
        </w:rPr>
      </w:pPr>
      <w:hyperlink r:id="rId39" w:history="1">
        <w:r w:rsidRPr="00131676">
          <w:rPr>
            <w:rStyle w:val="a4"/>
            <w:rFonts w:cs="Times New Roman CYR"/>
            <w:color w:val="auto"/>
          </w:rPr>
          <w:t>См. предыдущую редакцию</w:t>
        </w:r>
      </w:hyperlink>
    </w:p>
    <w:p w:rsidR="0096038B" w:rsidRPr="00131676" w:rsidRDefault="0096038B" w:rsidP="00F92424">
      <w:r w:rsidRPr="00131676">
        <w:t xml:space="preserve">11. </w:t>
      </w:r>
      <w:hyperlink r:id="rId40" w:history="1">
        <w:r w:rsidRPr="00131676">
          <w:rPr>
            <w:rStyle w:val="a4"/>
            <w:rFonts w:cs="Times New Roman CYR"/>
            <w:color w:val="auto"/>
          </w:rPr>
          <w:t>Состав</w:t>
        </w:r>
      </w:hyperlink>
      <w:r w:rsidRPr="00131676">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1" w:history="1">
        <w:r w:rsidRPr="00131676">
          <w:rPr>
            <w:rStyle w:val="a4"/>
            <w:rFonts w:cs="Times New Roman CYR"/>
            <w:color w:val="auto"/>
          </w:rPr>
          <w:t>порядок</w:t>
        </w:r>
      </w:hyperlink>
      <w:r w:rsidRPr="00131676">
        <w:t xml:space="preserve"> ее размещения на </w:t>
      </w:r>
      <w:hyperlink r:id="rId42" w:history="1">
        <w:r w:rsidRPr="00131676">
          <w:rPr>
            <w:rStyle w:val="a4"/>
            <w:rFonts w:cs="Times New Roman CYR"/>
            <w:color w:val="auto"/>
          </w:rPr>
          <w:t>официальном сайте</w:t>
        </w:r>
      </w:hyperlink>
      <w:r w:rsidRPr="00131676">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43" w:history="1">
        <w:r w:rsidRPr="00131676">
          <w:rPr>
            <w:rStyle w:val="a4"/>
            <w:rFonts w:cs="Times New Roman CYR"/>
            <w:color w:val="auto"/>
          </w:rPr>
          <w:t>федеральным органом исполнительной власти</w:t>
        </w:r>
      </w:hyperlink>
      <w:r w:rsidRPr="00131676">
        <w:t>.</w:t>
      </w:r>
    </w:p>
    <w:p w:rsidR="0096038B" w:rsidRPr="00131676" w:rsidRDefault="0096038B" w:rsidP="00F92424">
      <w:pPr>
        <w:pStyle w:val="a7"/>
        <w:rPr>
          <w:color w:val="auto"/>
          <w:sz w:val="16"/>
          <w:szCs w:val="16"/>
        </w:rPr>
      </w:pPr>
      <w:bookmarkStart w:id="24" w:name="sub_952112"/>
      <w:r w:rsidRPr="00131676">
        <w:rPr>
          <w:color w:val="auto"/>
          <w:sz w:val="16"/>
          <w:szCs w:val="16"/>
        </w:rPr>
        <w:t>Информация об изменениях:</w:t>
      </w:r>
    </w:p>
    <w:bookmarkEnd w:id="24"/>
    <w:p w:rsidR="0096038B" w:rsidRPr="00131676" w:rsidRDefault="0096038B" w:rsidP="00F92424">
      <w:pPr>
        <w:pStyle w:val="a8"/>
        <w:rPr>
          <w:color w:val="auto"/>
        </w:rPr>
      </w:pPr>
      <w:r w:rsidRPr="00131676">
        <w:rPr>
          <w:color w:val="auto"/>
        </w:rPr>
        <w:t xml:space="preserve">Часть 12 изменена с 6 марта 2018 г. - </w:t>
      </w:r>
      <w:hyperlink r:id="rId44"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rsidP="00F92424">
      <w:pPr>
        <w:pStyle w:val="a8"/>
        <w:rPr>
          <w:color w:val="auto"/>
        </w:rPr>
      </w:pPr>
      <w:hyperlink r:id="rId45" w:history="1">
        <w:r w:rsidRPr="00131676">
          <w:rPr>
            <w:rStyle w:val="a4"/>
            <w:rFonts w:cs="Times New Roman CYR"/>
            <w:color w:val="auto"/>
          </w:rPr>
          <w:t>См. предыдущую редакцию</w:t>
        </w:r>
      </w:hyperlink>
    </w:p>
    <w:p w:rsidR="0096038B" w:rsidRPr="00131676" w:rsidRDefault="0096038B">
      <w:r w:rsidRPr="00131676">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96038B" w:rsidRPr="00131676" w:rsidRDefault="0096038B">
      <w:pPr>
        <w:pStyle w:val="a7"/>
        <w:rPr>
          <w:color w:val="auto"/>
          <w:sz w:val="16"/>
          <w:szCs w:val="16"/>
        </w:rPr>
      </w:pPr>
      <w:bookmarkStart w:id="25" w:name="sub_95213"/>
      <w:r w:rsidRPr="00131676">
        <w:rPr>
          <w:color w:val="auto"/>
          <w:sz w:val="16"/>
          <w:szCs w:val="16"/>
        </w:rPr>
        <w:t>Информация об изменениях:</w:t>
      </w:r>
    </w:p>
    <w:bookmarkEnd w:id="25"/>
    <w:p w:rsidR="0096038B" w:rsidRPr="00131676" w:rsidRDefault="0096038B">
      <w:pPr>
        <w:pStyle w:val="a8"/>
        <w:rPr>
          <w:color w:val="auto"/>
        </w:rPr>
      </w:pPr>
      <w:r w:rsidRPr="00131676">
        <w:rPr>
          <w:color w:val="auto"/>
        </w:rPr>
        <w:t xml:space="preserve">Часть 13 изменена с 6 марта 2018 г. - </w:t>
      </w:r>
      <w:hyperlink r:id="rId46"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pPr>
        <w:pStyle w:val="a8"/>
        <w:rPr>
          <w:color w:val="auto"/>
        </w:rPr>
      </w:pPr>
      <w:hyperlink r:id="rId47" w:history="1">
        <w:r w:rsidRPr="00131676">
          <w:rPr>
            <w:rStyle w:val="a4"/>
            <w:rFonts w:cs="Times New Roman CYR"/>
            <w:color w:val="auto"/>
          </w:rPr>
          <w:t>См. предыдущую редакцию</w:t>
        </w:r>
      </w:hyperlink>
    </w:p>
    <w:p w:rsidR="0096038B" w:rsidRPr="00131676" w:rsidRDefault="0096038B">
      <w:r w:rsidRPr="00131676">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6038B" w:rsidRPr="00131676" w:rsidRDefault="0096038B">
      <w:pPr>
        <w:pStyle w:val="a7"/>
        <w:rPr>
          <w:color w:val="auto"/>
          <w:sz w:val="16"/>
          <w:szCs w:val="16"/>
        </w:rPr>
      </w:pPr>
      <w:bookmarkStart w:id="26" w:name="sub_95214"/>
      <w:r w:rsidRPr="00131676">
        <w:rPr>
          <w:color w:val="auto"/>
          <w:sz w:val="16"/>
          <w:szCs w:val="16"/>
        </w:rPr>
        <w:t>Информация об изменениях:</w:t>
      </w:r>
    </w:p>
    <w:bookmarkEnd w:id="26"/>
    <w:p w:rsidR="0096038B" w:rsidRPr="00131676" w:rsidRDefault="0096038B">
      <w:pPr>
        <w:pStyle w:val="a8"/>
        <w:rPr>
          <w:color w:val="auto"/>
        </w:rPr>
      </w:pPr>
      <w:r w:rsidRPr="00131676">
        <w:rPr>
          <w:color w:val="auto"/>
        </w:rPr>
        <w:t xml:space="preserve">Статья 95.2 дополнена частью 14 с 6 марта 2018 г. - </w:t>
      </w:r>
      <w:hyperlink r:id="rId48"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r w:rsidRPr="00131676">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49" w:history="1">
        <w:r w:rsidRPr="00131676">
          <w:rPr>
            <w:rStyle w:val="a4"/>
            <w:rFonts w:cs="Times New Roman CYR"/>
            <w:color w:val="auto"/>
          </w:rPr>
          <w:t>трудовым законодательством</w:t>
        </w:r>
      </w:hyperlink>
      <w:r w:rsidRPr="00131676">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96038B" w:rsidRPr="00131676" w:rsidRDefault="0096038B">
      <w:pPr>
        <w:pStyle w:val="a7"/>
        <w:rPr>
          <w:color w:val="auto"/>
          <w:sz w:val="16"/>
          <w:szCs w:val="16"/>
        </w:rPr>
      </w:pPr>
      <w:bookmarkStart w:id="27" w:name="sub_95215"/>
      <w:r w:rsidRPr="00131676">
        <w:rPr>
          <w:color w:val="auto"/>
          <w:sz w:val="16"/>
          <w:szCs w:val="16"/>
        </w:rPr>
        <w:t>Информация об изменениях:</w:t>
      </w:r>
    </w:p>
    <w:bookmarkEnd w:id="27"/>
    <w:p w:rsidR="0096038B" w:rsidRPr="00131676" w:rsidRDefault="0096038B">
      <w:pPr>
        <w:pStyle w:val="a8"/>
        <w:rPr>
          <w:color w:val="auto"/>
        </w:rPr>
      </w:pPr>
      <w:r w:rsidRPr="00131676">
        <w:rPr>
          <w:color w:val="auto"/>
        </w:rPr>
        <w:t xml:space="preserve">Статья 95.2 дополнена частью 15 с 6 марта 2018 г. - </w:t>
      </w:r>
      <w:hyperlink r:id="rId50" w:history="1">
        <w:r w:rsidRPr="00131676">
          <w:rPr>
            <w:rStyle w:val="a4"/>
            <w:rFonts w:cs="Times New Roman CYR"/>
            <w:color w:val="auto"/>
          </w:rPr>
          <w:t>Федеральный закон</w:t>
        </w:r>
      </w:hyperlink>
      <w:r w:rsidRPr="00131676">
        <w:rPr>
          <w:color w:val="auto"/>
        </w:rPr>
        <w:t xml:space="preserve"> от 5 декабря 2017 г. N 392-ФЗ</w:t>
      </w:r>
    </w:p>
    <w:p w:rsidR="0096038B" w:rsidRPr="00131676" w:rsidRDefault="0096038B">
      <w:r w:rsidRPr="00131676">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r w:rsidR="00F92424" w:rsidRPr="00131676">
        <w:t xml:space="preserve"> </w:t>
      </w:r>
    </w:p>
    <w:sectPr w:rsidR="0096038B" w:rsidRPr="0013167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76"/>
    <w:rsid w:val="00131676"/>
    <w:rsid w:val="0045017B"/>
    <w:rsid w:val="007971D3"/>
    <w:rsid w:val="0096038B"/>
    <w:rsid w:val="00A678E4"/>
    <w:rsid w:val="00DF72B6"/>
    <w:rsid w:val="00E901D3"/>
    <w:rsid w:val="00F9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3C593F-73E6-4841-958A-0A1F7552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Нормальный (таблица)"/>
    <w:basedOn w:val="a"/>
    <w:next w:val="a"/>
    <w:uiPriority w:val="99"/>
    <w:pPr>
      <w:ind w:firstLine="0"/>
    </w:pPr>
  </w:style>
  <w:style w:type="character" w:customStyle="1" w:styleId="aa">
    <w:name w:val="Цветовое выделение для Текст"/>
    <w:uiPriority w:val="99"/>
    <w:rPr>
      <w:rFonts w:ascii="Times New Roman CYR" w:hAnsi="Times New Roman CYR"/>
    </w:rPr>
  </w:style>
  <w:style w:type="paragraph" w:styleId="ab">
    <w:name w:val="Balloon Text"/>
    <w:basedOn w:val="a"/>
    <w:link w:val="ac"/>
    <w:uiPriority w:val="99"/>
    <w:semiHidden/>
    <w:unhideWhenUsed/>
    <w:rsid w:val="00F92424"/>
    <w:rPr>
      <w:rFonts w:ascii="Tahoma" w:hAnsi="Tahoma" w:cs="Tahoma"/>
      <w:sz w:val="16"/>
      <w:szCs w:val="16"/>
    </w:rPr>
  </w:style>
  <w:style w:type="character" w:customStyle="1" w:styleId="ac">
    <w:name w:val="Текст выноски Знак"/>
    <w:basedOn w:val="a0"/>
    <w:link w:val="ab"/>
    <w:uiPriority w:val="99"/>
    <w:semiHidden/>
    <w:locked/>
    <w:rsid w:val="00F92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70899132&amp;sub=0" TargetMode="External"/><Relationship Id="rId18" Type="http://schemas.openxmlformats.org/officeDocument/2006/relationships/hyperlink" Target="http://mobileonline.garant.ru/document?id=71725214&amp;sub=1610165" TargetMode="External"/><Relationship Id="rId26" Type="http://schemas.openxmlformats.org/officeDocument/2006/relationships/hyperlink" Target="http://mobileonline.garant.ru/document?id=57330473&amp;sub=9526" TargetMode="External"/><Relationship Id="rId39" Type="http://schemas.openxmlformats.org/officeDocument/2006/relationships/hyperlink" Target="http://mobileonline.garant.ru/document?id=57330473&amp;sub=952111" TargetMode="External"/><Relationship Id="rId3" Type="http://schemas.openxmlformats.org/officeDocument/2006/relationships/settings" Target="settings.xml"/><Relationship Id="rId21" Type="http://schemas.openxmlformats.org/officeDocument/2006/relationships/hyperlink" Target="http://mobileonline.garant.ru/document?id=57330473&amp;sub=9524" TargetMode="External"/><Relationship Id="rId34" Type="http://schemas.openxmlformats.org/officeDocument/2006/relationships/hyperlink" Target="http://mobileonline.garant.ru/document?id=57330473&amp;sub=9529" TargetMode="External"/><Relationship Id="rId42" Type="http://schemas.openxmlformats.org/officeDocument/2006/relationships/hyperlink" Target="http://mobileonline.garant.ru/document?id=890941&amp;sub=13378" TargetMode="External"/><Relationship Id="rId47" Type="http://schemas.openxmlformats.org/officeDocument/2006/relationships/hyperlink" Target="http://mobileonline.garant.ru/document?id=57330473&amp;sub=95213" TargetMode="External"/><Relationship Id="rId50" Type="http://schemas.openxmlformats.org/officeDocument/2006/relationships/hyperlink" Target="http://mobileonline.garant.ru/document?id=71725214&amp;sub=1610177" TargetMode="External"/><Relationship Id="rId7" Type="http://schemas.openxmlformats.org/officeDocument/2006/relationships/hyperlink" Target="http://mobileonline.garant.ru/document?id=57330473&amp;sub=952" TargetMode="External"/><Relationship Id="rId12" Type="http://schemas.openxmlformats.org/officeDocument/2006/relationships/hyperlink" Target="http://mobileonline.garant.ru/document?id=70899132&amp;sub=26" TargetMode="External"/><Relationship Id="rId17" Type="http://schemas.openxmlformats.org/officeDocument/2006/relationships/hyperlink" Target="http://mobileonline.garant.ru/document?id=71725214&amp;sub=1610164" TargetMode="External"/><Relationship Id="rId25" Type="http://schemas.openxmlformats.org/officeDocument/2006/relationships/hyperlink" Target="http://mobileonline.garant.ru/document?id=71725214&amp;sub=1610168" TargetMode="External"/><Relationship Id="rId33" Type="http://schemas.openxmlformats.org/officeDocument/2006/relationships/hyperlink" Target="http://mobileonline.garant.ru/document?id=71725214&amp;sub=1610171" TargetMode="External"/><Relationship Id="rId38" Type="http://schemas.openxmlformats.org/officeDocument/2006/relationships/hyperlink" Target="http://mobileonline.garant.ru/document?id=71725214&amp;sub=1610173" TargetMode="External"/><Relationship Id="rId46" Type="http://schemas.openxmlformats.org/officeDocument/2006/relationships/hyperlink" Target="http://mobileonline.garant.ru/document?id=71725214&amp;sub=1610175" TargetMode="External"/><Relationship Id="rId2" Type="http://schemas.openxmlformats.org/officeDocument/2006/relationships/styles" Target="styles.xml"/><Relationship Id="rId16" Type="http://schemas.openxmlformats.org/officeDocument/2006/relationships/hyperlink" Target="http://mobileonline.garant.ru/document?id=71809574&amp;sub=1000" TargetMode="External"/><Relationship Id="rId20" Type="http://schemas.openxmlformats.org/officeDocument/2006/relationships/hyperlink" Target="http://mobileonline.garant.ru/document?id=71725214&amp;sub=1610166" TargetMode="External"/><Relationship Id="rId29" Type="http://schemas.openxmlformats.org/officeDocument/2006/relationships/hyperlink" Target="http://mobileonline.garant.ru/document?id=71725214&amp;sub=1610224" TargetMode="External"/><Relationship Id="rId41" Type="http://schemas.openxmlformats.org/officeDocument/2006/relationships/hyperlink" Target="http://mobileonline.garant.ru/document?id=71062656&amp;sub=2000" TargetMode="External"/><Relationship Id="rId1" Type="http://schemas.openxmlformats.org/officeDocument/2006/relationships/numbering" Target="numbering.xml"/><Relationship Id="rId6" Type="http://schemas.openxmlformats.org/officeDocument/2006/relationships/hyperlink" Target="http://mobileonline.garant.ru/document?id=71725214&amp;sub=1610161" TargetMode="External"/><Relationship Id="rId11" Type="http://schemas.openxmlformats.org/officeDocument/2006/relationships/hyperlink" Target="http://mobileonline.garant.ru/document?id=57330473&amp;sub=9521" TargetMode="External"/><Relationship Id="rId24" Type="http://schemas.openxmlformats.org/officeDocument/2006/relationships/hyperlink" Target="http://mobileonline.garant.ru/document?id=70759410&amp;sub=1000" TargetMode="External"/><Relationship Id="rId32" Type="http://schemas.openxmlformats.org/officeDocument/2006/relationships/hyperlink" Target="http://mobileonline.garant.ru/document?id=57330473&amp;sub=9528" TargetMode="External"/><Relationship Id="rId37" Type="http://schemas.openxmlformats.org/officeDocument/2006/relationships/hyperlink" Target="http://mobileonline.garant.ru/document?id=890941&amp;sub=13378" TargetMode="External"/><Relationship Id="rId40" Type="http://schemas.openxmlformats.org/officeDocument/2006/relationships/hyperlink" Target="http://mobileonline.garant.ru/document?id=71062656&amp;sub=1000" TargetMode="External"/><Relationship Id="rId45" Type="http://schemas.openxmlformats.org/officeDocument/2006/relationships/hyperlink" Target="http://mobileonline.garant.ru/document?id=57330473&amp;sub=952112" TargetMode="External"/><Relationship Id="rId5" Type="http://schemas.openxmlformats.org/officeDocument/2006/relationships/hyperlink" Target="http://mobileonline.garant.ru/document?id=70191362&amp;sub=952" TargetMode="External"/><Relationship Id="rId15" Type="http://schemas.openxmlformats.org/officeDocument/2006/relationships/hyperlink" Target="http://mobileonline.garant.ru/document?id=57330473&amp;sub=9522" TargetMode="External"/><Relationship Id="rId23" Type="http://schemas.openxmlformats.org/officeDocument/2006/relationships/hyperlink" Target="http://mobileonline.garant.ru/document?id=57330473&amp;sub=9525" TargetMode="External"/><Relationship Id="rId28" Type="http://schemas.openxmlformats.org/officeDocument/2006/relationships/hyperlink" Target="http://mobileonline.garant.ru/document?id=57330473&amp;sub=9527" TargetMode="External"/><Relationship Id="rId36" Type="http://schemas.openxmlformats.org/officeDocument/2006/relationships/hyperlink" Target="http://mobileonline.garant.ru/document?id=890941&amp;sub=13378" TargetMode="External"/><Relationship Id="rId49" Type="http://schemas.openxmlformats.org/officeDocument/2006/relationships/hyperlink" Target="http://mobileonline.garant.ru/document?id=12025268&amp;sub=5" TargetMode="External"/><Relationship Id="rId10" Type="http://schemas.openxmlformats.org/officeDocument/2006/relationships/hyperlink" Target="http://mobileonline.garant.ru/document?id=71725214&amp;sub=1610162" TargetMode="External"/><Relationship Id="rId19" Type="http://schemas.openxmlformats.org/officeDocument/2006/relationships/hyperlink" Target="http://mobileonline.garant.ru/document?id=57330473&amp;sub=9523" TargetMode="External"/><Relationship Id="rId31" Type="http://schemas.openxmlformats.org/officeDocument/2006/relationships/hyperlink" Target="http://mobileonline.garant.ru/document?id=71725214&amp;sub=1610170" TargetMode="External"/><Relationship Id="rId44" Type="http://schemas.openxmlformats.org/officeDocument/2006/relationships/hyperlink" Target="http://mobileonline.garant.ru/document?id=71725214&amp;sub=161017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id=70698970&amp;sub=0" TargetMode="External"/><Relationship Id="rId14" Type="http://schemas.openxmlformats.org/officeDocument/2006/relationships/hyperlink" Target="http://mobileonline.garant.ru/document?id=71725214&amp;sub=1610163" TargetMode="External"/><Relationship Id="rId22" Type="http://schemas.openxmlformats.org/officeDocument/2006/relationships/hyperlink" Target="http://mobileonline.garant.ru/document?id=71725214&amp;sub=1610167" TargetMode="External"/><Relationship Id="rId27" Type="http://schemas.openxmlformats.org/officeDocument/2006/relationships/hyperlink" Target="http://mobileonline.garant.ru/document?id=71725214&amp;sub=1610169" TargetMode="External"/><Relationship Id="rId30" Type="http://schemas.openxmlformats.org/officeDocument/2006/relationships/hyperlink" Target="http://mobileonline.garant.ru/document?id=57330473&amp;sub=95273" TargetMode="External"/><Relationship Id="rId35" Type="http://schemas.openxmlformats.org/officeDocument/2006/relationships/hyperlink" Target="http://mobileonline.garant.ru/document?id=71725214&amp;sub=1610172" TargetMode="External"/><Relationship Id="rId43" Type="http://schemas.openxmlformats.org/officeDocument/2006/relationships/hyperlink" Target="http://mobileonline.garant.ru/document?id=70698968&amp;sub=0" TargetMode="External"/><Relationship Id="rId48" Type="http://schemas.openxmlformats.org/officeDocument/2006/relationships/hyperlink" Target="http://mobileonline.garant.ru/document?id=71725214&amp;sub=1610176" TargetMode="External"/><Relationship Id="rId8" Type="http://schemas.openxmlformats.org/officeDocument/2006/relationships/hyperlink" Target="http://mobileonline.garant.ru/document?id=57188566&amp;sub=95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3101</Words>
  <Characters>17681</Characters>
  <Application>Microsoft Office Word</Application>
  <DocSecurity>0</DocSecurity>
  <Lines>147</Lines>
  <Paragraphs>41</Paragraphs>
  <ScaleCrop>false</ScaleCrop>
  <Company>НПП "Гарант-Сервис"</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Мы</cp:lastModifiedBy>
  <cp:revision>2</cp:revision>
  <cp:lastPrinted>2018-06-22T00:17:00Z</cp:lastPrinted>
  <dcterms:created xsi:type="dcterms:W3CDTF">2019-02-09T02:39:00Z</dcterms:created>
  <dcterms:modified xsi:type="dcterms:W3CDTF">2019-02-09T02:39:00Z</dcterms:modified>
</cp:coreProperties>
</file>