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1377" w14:textId="7C8141DB" w:rsidR="005A4812" w:rsidRPr="004B59DC" w:rsidRDefault="00F466A8" w:rsidP="007B2FE3">
      <w:pPr>
        <w:pStyle w:val="10"/>
        <w:rPr>
          <w:sz w:val="22"/>
          <w:szCs w:val="22"/>
        </w:rPr>
      </w:pPr>
      <w:r w:rsidRPr="002B5476">
        <w:rPr>
          <w:noProof/>
          <w:sz w:val="22"/>
          <w:szCs w:val="22"/>
        </w:rPr>
        <w:drawing>
          <wp:inline distT="0" distB="0" distL="0" distR="0" wp14:anchorId="17AA9D87" wp14:editId="74EB2898">
            <wp:extent cx="899160" cy="967740"/>
            <wp:effectExtent l="0" t="0" r="0" b="0"/>
            <wp:docPr id="1" name="Рисунок 1" descr="200px-Coat_of_Arms_of_Chita_(Chita_oblast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px-Coat_of_Arms_of_Chita_(Chita_oblast)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F7BEC" w14:textId="77777777" w:rsidR="005A4812" w:rsidRPr="007B2FE3" w:rsidRDefault="00165DEE" w:rsidP="007B2FE3">
      <w:pPr>
        <w:rPr>
          <w:b/>
          <w:sz w:val="32"/>
          <w:szCs w:val="32"/>
        </w:rPr>
      </w:pPr>
      <w:bookmarkStart w:id="0" w:name="_GoBack"/>
      <w:bookmarkEnd w:id="0"/>
      <w:r w:rsidRPr="007B2FE3">
        <w:rPr>
          <w:b/>
          <w:sz w:val="32"/>
          <w:szCs w:val="32"/>
        </w:rPr>
        <w:t>АДМИНИСТРАЦИ</w:t>
      </w:r>
      <w:r w:rsidR="004F5BC2">
        <w:rPr>
          <w:b/>
          <w:sz w:val="32"/>
          <w:szCs w:val="32"/>
        </w:rPr>
        <w:t>Я</w:t>
      </w:r>
      <w:r w:rsidRPr="007B2FE3">
        <w:rPr>
          <w:b/>
          <w:sz w:val="32"/>
          <w:szCs w:val="32"/>
        </w:rPr>
        <w:t xml:space="preserve"> ГОРОДСКОГО ОКРУГА</w:t>
      </w:r>
      <w:r w:rsidR="007B2FE3" w:rsidRPr="007B2FE3">
        <w:rPr>
          <w:b/>
          <w:sz w:val="32"/>
          <w:szCs w:val="32"/>
        </w:rPr>
        <w:t xml:space="preserve"> «ГОРОД ЧИТА»</w:t>
      </w:r>
    </w:p>
    <w:p w14:paraId="4FB1CF58" w14:textId="77777777" w:rsidR="007B2FE3" w:rsidRDefault="007B2FE3">
      <w:pPr>
        <w:jc w:val="center"/>
        <w:rPr>
          <w:b/>
          <w:spacing w:val="110"/>
          <w:sz w:val="36"/>
        </w:rPr>
      </w:pPr>
    </w:p>
    <w:p w14:paraId="736C4F2A" w14:textId="77777777" w:rsidR="00165DEE" w:rsidRPr="007B2FE3" w:rsidRDefault="00A87162" w:rsidP="007B2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1D25FA31" w14:textId="77777777" w:rsidR="005A4812" w:rsidRDefault="005A4812">
      <w:pPr>
        <w:jc w:val="center"/>
        <w:rPr>
          <w:sz w:val="28"/>
        </w:rPr>
      </w:pPr>
    </w:p>
    <w:p w14:paraId="54FBEE0F" w14:textId="77777777" w:rsidR="00A344B2" w:rsidRDefault="00A344B2" w:rsidP="00A344B2">
      <w:pPr>
        <w:tabs>
          <w:tab w:val="right" w:pos="9639"/>
        </w:tabs>
        <w:rPr>
          <w:sz w:val="24"/>
        </w:rPr>
      </w:pPr>
    </w:p>
    <w:p w14:paraId="5FE8A17F" w14:textId="77777777" w:rsidR="005A4812" w:rsidRPr="004F7FE5" w:rsidRDefault="00517C8B" w:rsidP="00A344B2">
      <w:pPr>
        <w:tabs>
          <w:tab w:val="right" w:pos="9639"/>
        </w:tabs>
        <w:rPr>
          <w:sz w:val="28"/>
          <w:szCs w:val="28"/>
        </w:rPr>
      </w:pPr>
      <w:r w:rsidRPr="004F7FE5">
        <w:rPr>
          <w:sz w:val="28"/>
          <w:szCs w:val="28"/>
        </w:rPr>
        <w:t>«_____» _______________ 202</w:t>
      </w:r>
      <w:r w:rsidR="00A1012B" w:rsidRPr="004F7FE5">
        <w:rPr>
          <w:sz w:val="28"/>
          <w:szCs w:val="28"/>
        </w:rPr>
        <w:t>2</w:t>
      </w:r>
      <w:r w:rsidR="005A4812" w:rsidRPr="004F7FE5">
        <w:rPr>
          <w:sz w:val="28"/>
          <w:szCs w:val="28"/>
        </w:rPr>
        <w:tab/>
        <w:t>№___________</w:t>
      </w:r>
    </w:p>
    <w:p w14:paraId="7A885C20" w14:textId="77777777" w:rsidR="00A03A59" w:rsidRPr="004F7FE5" w:rsidRDefault="00A03A59" w:rsidP="00A344B2">
      <w:pPr>
        <w:tabs>
          <w:tab w:val="right" w:pos="9639"/>
        </w:tabs>
        <w:rPr>
          <w:sz w:val="28"/>
          <w:szCs w:val="28"/>
        </w:rPr>
      </w:pPr>
    </w:p>
    <w:p w14:paraId="5C433368" w14:textId="77777777" w:rsidR="005A4812" w:rsidRDefault="005A4812" w:rsidP="00F80B1D">
      <w:pPr>
        <w:tabs>
          <w:tab w:val="left" w:pos="3969"/>
        </w:tabs>
        <w:ind w:right="5386"/>
        <w:jc w:val="both"/>
        <w:rPr>
          <w:sz w:val="28"/>
        </w:rPr>
      </w:pPr>
      <w:r>
        <w:rPr>
          <w:sz w:val="28"/>
        </w:rPr>
        <w:tab/>
      </w:r>
    </w:p>
    <w:p w14:paraId="1917F952" w14:textId="77777777" w:rsidR="00E930CA" w:rsidRDefault="00E930CA" w:rsidP="00F80B1D">
      <w:pPr>
        <w:tabs>
          <w:tab w:val="left" w:pos="3969"/>
        </w:tabs>
        <w:ind w:right="5386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1E3D69" w:rsidRPr="00A03A59" w14:paraId="3C198C01" w14:textId="77777777" w:rsidTr="00A03A59">
        <w:tc>
          <w:tcPr>
            <w:tcW w:w="8188" w:type="dxa"/>
            <w:shd w:val="clear" w:color="auto" w:fill="auto"/>
          </w:tcPr>
          <w:p w14:paraId="47C47EC7" w14:textId="77777777" w:rsidR="00A03A59" w:rsidRPr="00ED2097" w:rsidRDefault="00A03A59" w:rsidP="00A03A59">
            <w:pPr>
              <w:pStyle w:val="11"/>
              <w:shd w:val="clear" w:color="auto" w:fill="auto"/>
              <w:tabs>
                <w:tab w:val="left" w:pos="2069"/>
                <w:tab w:val="left" w:pos="4536"/>
              </w:tabs>
              <w:spacing w:line="252" w:lineRule="auto"/>
              <w:ind w:right="2729" w:firstLine="0"/>
              <w:jc w:val="both"/>
              <w:rPr>
                <w:sz w:val="28"/>
                <w:szCs w:val="28"/>
              </w:rPr>
            </w:pPr>
            <w:r w:rsidRPr="00ED2097">
              <w:rPr>
                <w:sz w:val="28"/>
                <w:szCs w:val="28"/>
              </w:rPr>
              <w:t xml:space="preserve">О внесении изменений в </w:t>
            </w:r>
            <w:r w:rsidR="00A87162">
              <w:rPr>
                <w:sz w:val="28"/>
                <w:szCs w:val="28"/>
              </w:rPr>
              <w:t>распоряжение</w:t>
            </w:r>
            <w:r w:rsidRPr="00ED2097">
              <w:rPr>
                <w:sz w:val="28"/>
                <w:szCs w:val="28"/>
              </w:rPr>
              <w:t xml:space="preserve"> администрации городского округа «Город Чита» от 08 </w:t>
            </w:r>
            <w:r w:rsidR="00A87162">
              <w:rPr>
                <w:sz w:val="28"/>
                <w:szCs w:val="28"/>
              </w:rPr>
              <w:t>июн</w:t>
            </w:r>
            <w:r w:rsidRPr="00ED2097">
              <w:rPr>
                <w:sz w:val="28"/>
                <w:szCs w:val="28"/>
              </w:rPr>
              <w:t>я 202</w:t>
            </w:r>
            <w:r w:rsidR="00A87162">
              <w:rPr>
                <w:sz w:val="28"/>
                <w:szCs w:val="28"/>
              </w:rPr>
              <w:t>2</w:t>
            </w:r>
            <w:r w:rsidRPr="00ED2097">
              <w:rPr>
                <w:sz w:val="28"/>
                <w:szCs w:val="28"/>
              </w:rPr>
              <w:t xml:space="preserve"> года №</w:t>
            </w:r>
            <w:r w:rsidR="00AB4DCF">
              <w:rPr>
                <w:sz w:val="28"/>
                <w:szCs w:val="28"/>
              </w:rPr>
              <w:t xml:space="preserve"> </w:t>
            </w:r>
            <w:r w:rsidR="00A87162">
              <w:rPr>
                <w:sz w:val="28"/>
                <w:szCs w:val="28"/>
              </w:rPr>
              <w:t>790-р</w:t>
            </w:r>
            <w:r w:rsidRPr="00ED2097">
              <w:rPr>
                <w:sz w:val="28"/>
                <w:szCs w:val="28"/>
              </w:rPr>
              <w:t xml:space="preserve"> «</w:t>
            </w:r>
            <w:r w:rsidR="00A87162">
              <w:rPr>
                <w:sz w:val="28"/>
                <w:szCs w:val="28"/>
              </w:rPr>
              <w:t>О мерах по подготовке и проведению праздничных мероприятий «Выпускник-2022</w:t>
            </w:r>
            <w:r w:rsidRPr="00ED2097">
              <w:rPr>
                <w:sz w:val="28"/>
                <w:szCs w:val="28"/>
              </w:rPr>
              <w:t>»</w:t>
            </w:r>
          </w:p>
          <w:p w14:paraId="584076C7" w14:textId="77777777" w:rsidR="001E3D69" w:rsidRPr="00ED2097" w:rsidRDefault="001E3D69" w:rsidP="00BA59F0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14:paraId="3B1CE8CA" w14:textId="77777777" w:rsidR="001E3D69" w:rsidRPr="00A03A59" w:rsidRDefault="001E3D69" w:rsidP="001E3D69">
      <w:pPr>
        <w:rPr>
          <w:sz w:val="26"/>
          <w:szCs w:val="26"/>
        </w:rPr>
      </w:pPr>
    </w:p>
    <w:p w14:paraId="5F1B72D6" w14:textId="77777777" w:rsidR="00ED2097" w:rsidRDefault="00A03A59" w:rsidP="00ED2097">
      <w:pPr>
        <w:pStyle w:val="1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ED2097">
        <w:rPr>
          <w:sz w:val="28"/>
          <w:szCs w:val="28"/>
        </w:rPr>
        <w:t xml:space="preserve">В </w:t>
      </w:r>
      <w:r w:rsidR="00A87162">
        <w:rPr>
          <w:sz w:val="28"/>
          <w:szCs w:val="28"/>
        </w:rPr>
        <w:t>соответствии с частью 6 статьи 38 Устава городского округа «Город Чита, принятого решением Думы городского округа «Город Чита» от 25.05.2017 года №53, в целях создания условий и механизмов координации деятельности при организации и проведении праздничных мероприятий «Выпускник-2022»:</w:t>
      </w:r>
      <w:r w:rsidRPr="00ED2097">
        <w:rPr>
          <w:sz w:val="28"/>
          <w:szCs w:val="28"/>
        </w:rPr>
        <w:t xml:space="preserve"> </w:t>
      </w:r>
    </w:p>
    <w:p w14:paraId="3B115356" w14:textId="77777777" w:rsidR="00E930CA" w:rsidRPr="00ED2097" w:rsidRDefault="00E930CA" w:rsidP="00ED2097">
      <w:pPr>
        <w:pStyle w:val="1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</w:p>
    <w:p w14:paraId="22B6CAAF" w14:textId="77777777" w:rsidR="00A03A59" w:rsidRPr="00ED2097" w:rsidRDefault="00A03A59" w:rsidP="00ED2097">
      <w:pPr>
        <w:pStyle w:val="11"/>
        <w:numPr>
          <w:ilvl w:val="0"/>
          <w:numId w:val="5"/>
        </w:numPr>
        <w:shd w:val="clear" w:color="auto" w:fill="auto"/>
        <w:tabs>
          <w:tab w:val="left" w:pos="759"/>
          <w:tab w:val="left" w:pos="993"/>
        </w:tabs>
        <w:spacing w:line="240" w:lineRule="auto"/>
        <w:ind w:firstLine="580"/>
        <w:jc w:val="both"/>
        <w:rPr>
          <w:sz w:val="28"/>
          <w:szCs w:val="28"/>
        </w:rPr>
      </w:pPr>
      <w:r w:rsidRPr="00ED2097">
        <w:rPr>
          <w:sz w:val="28"/>
          <w:szCs w:val="28"/>
        </w:rPr>
        <w:t xml:space="preserve">Внести изменения в </w:t>
      </w:r>
      <w:r w:rsidR="00A87162">
        <w:rPr>
          <w:sz w:val="28"/>
          <w:szCs w:val="28"/>
        </w:rPr>
        <w:t>распоряжение</w:t>
      </w:r>
      <w:r w:rsidRPr="00ED2097">
        <w:rPr>
          <w:sz w:val="28"/>
          <w:szCs w:val="28"/>
        </w:rPr>
        <w:t xml:space="preserve"> администрации городского округа «Город Чита» от </w:t>
      </w:r>
      <w:r w:rsidR="00F43ABF" w:rsidRPr="00ED2097">
        <w:rPr>
          <w:sz w:val="28"/>
          <w:szCs w:val="28"/>
        </w:rPr>
        <w:t>08</w:t>
      </w:r>
      <w:r w:rsidRPr="00ED2097">
        <w:rPr>
          <w:sz w:val="28"/>
          <w:szCs w:val="28"/>
        </w:rPr>
        <w:t xml:space="preserve"> </w:t>
      </w:r>
      <w:r w:rsidR="00A87162">
        <w:rPr>
          <w:sz w:val="28"/>
          <w:szCs w:val="28"/>
        </w:rPr>
        <w:t>июн</w:t>
      </w:r>
      <w:r w:rsidR="00F43ABF" w:rsidRPr="00ED2097">
        <w:rPr>
          <w:sz w:val="28"/>
          <w:szCs w:val="28"/>
        </w:rPr>
        <w:t>я</w:t>
      </w:r>
      <w:r w:rsidRPr="00ED2097">
        <w:rPr>
          <w:sz w:val="28"/>
          <w:szCs w:val="28"/>
        </w:rPr>
        <w:t xml:space="preserve"> 202</w:t>
      </w:r>
      <w:r w:rsidR="00A87162">
        <w:rPr>
          <w:sz w:val="28"/>
          <w:szCs w:val="28"/>
        </w:rPr>
        <w:t>2</w:t>
      </w:r>
      <w:r w:rsidRPr="00ED2097">
        <w:rPr>
          <w:sz w:val="28"/>
          <w:szCs w:val="28"/>
        </w:rPr>
        <w:t xml:space="preserve"> года № </w:t>
      </w:r>
      <w:r w:rsidR="00A87162">
        <w:rPr>
          <w:sz w:val="28"/>
          <w:szCs w:val="28"/>
        </w:rPr>
        <w:t>790-р</w:t>
      </w:r>
      <w:r w:rsidR="00A87162" w:rsidRPr="00ED2097">
        <w:rPr>
          <w:sz w:val="28"/>
          <w:szCs w:val="28"/>
        </w:rPr>
        <w:t xml:space="preserve"> «</w:t>
      </w:r>
      <w:r w:rsidR="00A87162">
        <w:rPr>
          <w:sz w:val="28"/>
          <w:szCs w:val="28"/>
        </w:rPr>
        <w:t>О мерах по подготовке и проведению праздничных мероприятий «Выпускник-2022</w:t>
      </w:r>
      <w:r w:rsidRPr="00ED2097">
        <w:rPr>
          <w:sz w:val="28"/>
          <w:szCs w:val="28"/>
        </w:rPr>
        <w:t xml:space="preserve">»: </w:t>
      </w:r>
    </w:p>
    <w:p w14:paraId="598A5724" w14:textId="77777777" w:rsidR="00A03A59" w:rsidRPr="00ED2097" w:rsidRDefault="00A03A59" w:rsidP="00ED2097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firstLine="580"/>
        <w:jc w:val="both"/>
        <w:rPr>
          <w:sz w:val="28"/>
          <w:szCs w:val="28"/>
        </w:rPr>
      </w:pPr>
      <w:r w:rsidRPr="00ED2097">
        <w:rPr>
          <w:sz w:val="28"/>
          <w:szCs w:val="28"/>
        </w:rPr>
        <w:t xml:space="preserve">Пункт </w:t>
      </w:r>
      <w:r w:rsidR="00A87162">
        <w:rPr>
          <w:sz w:val="28"/>
          <w:szCs w:val="28"/>
        </w:rPr>
        <w:t>7</w:t>
      </w:r>
      <w:r w:rsidRPr="00ED2097">
        <w:rPr>
          <w:sz w:val="28"/>
          <w:szCs w:val="28"/>
        </w:rPr>
        <w:t xml:space="preserve"> изложить в </w:t>
      </w:r>
      <w:r w:rsidR="00563D0C">
        <w:rPr>
          <w:sz w:val="28"/>
          <w:szCs w:val="28"/>
        </w:rPr>
        <w:t>новой</w:t>
      </w:r>
      <w:r w:rsidRPr="00ED2097">
        <w:rPr>
          <w:sz w:val="28"/>
          <w:szCs w:val="28"/>
        </w:rPr>
        <w:t xml:space="preserve"> редакции:</w:t>
      </w:r>
    </w:p>
    <w:p w14:paraId="2B3DE96E" w14:textId="77777777" w:rsidR="00A87162" w:rsidRDefault="00F43ABF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 w:rsidRPr="00ED2097">
        <w:rPr>
          <w:sz w:val="28"/>
          <w:szCs w:val="28"/>
        </w:rPr>
        <w:t>«</w:t>
      </w:r>
      <w:r w:rsidR="00A87162">
        <w:rPr>
          <w:sz w:val="28"/>
          <w:szCs w:val="28"/>
        </w:rPr>
        <w:t>7</w:t>
      </w:r>
      <w:r w:rsidR="00827285" w:rsidRPr="00ED2097">
        <w:rPr>
          <w:sz w:val="28"/>
          <w:szCs w:val="28"/>
        </w:rPr>
        <w:t xml:space="preserve">. </w:t>
      </w:r>
      <w:r w:rsidR="00A87162">
        <w:rPr>
          <w:sz w:val="28"/>
          <w:szCs w:val="28"/>
        </w:rPr>
        <w:t>Рекомендовать УМВД России по городу Чите (А.А. Голатенко):</w:t>
      </w:r>
    </w:p>
    <w:p w14:paraId="0130E347" w14:textId="77777777" w:rsidR="00D22BD7" w:rsidRDefault="00A87162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7.1. Оказать содействие</w:t>
      </w:r>
      <w:r w:rsidR="00D22B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 мероприятий по обеспечению охраны общественного порядка и безопасности во время проведения мероприятий; в пределах своих полномочий оказать содействие в обеспечении защиты прав и свобод граждан, соблюдения законности и правопорядка.</w:t>
      </w:r>
    </w:p>
    <w:p w14:paraId="4B8BC4C1" w14:textId="77777777" w:rsidR="00D22BD7" w:rsidRDefault="00D22BD7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7.2. Обеспечить правопорядок и безопасность дорожного движения во время проведения праздничных мероприятий:</w:t>
      </w:r>
    </w:p>
    <w:p w14:paraId="4C07EF2A" w14:textId="77777777" w:rsidR="00D22BD7" w:rsidRDefault="00D22BD7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Закрыть движение для транспорта 24.06.2022 года с </w:t>
      </w:r>
      <w:r w:rsidR="005F080A">
        <w:rPr>
          <w:sz w:val="28"/>
          <w:szCs w:val="28"/>
        </w:rPr>
        <w:t>07</w:t>
      </w:r>
      <w:r>
        <w:rPr>
          <w:sz w:val="28"/>
          <w:szCs w:val="28"/>
        </w:rPr>
        <w:t xml:space="preserve">.00 до </w:t>
      </w:r>
      <w:r w:rsidR="005F080A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5F080A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по ул. Выставочная от ул. Ленина до ул. Чкалова.</w:t>
      </w:r>
    </w:p>
    <w:p w14:paraId="676EF566" w14:textId="77777777" w:rsidR="004C5A55" w:rsidRDefault="00D22BD7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Закрыть движение для транспорта 24.06.2022 года с </w:t>
      </w:r>
      <w:r w:rsidR="005F080A">
        <w:rPr>
          <w:sz w:val="28"/>
          <w:szCs w:val="28"/>
        </w:rPr>
        <w:t xml:space="preserve">07.00 до 00.00 </w:t>
      </w:r>
      <w:r>
        <w:rPr>
          <w:sz w:val="28"/>
          <w:szCs w:val="28"/>
        </w:rPr>
        <w:t xml:space="preserve">часов по ул. </w:t>
      </w:r>
      <w:r w:rsidR="005F080A">
        <w:rPr>
          <w:sz w:val="28"/>
          <w:szCs w:val="28"/>
        </w:rPr>
        <w:t>Забайкальского рабочего</w:t>
      </w:r>
      <w:r>
        <w:rPr>
          <w:sz w:val="28"/>
          <w:szCs w:val="28"/>
        </w:rPr>
        <w:t xml:space="preserve"> от ул. П. Осипенко до ул. </w:t>
      </w:r>
      <w:r w:rsidR="005F080A">
        <w:rPr>
          <w:sz w:val="28"/>
          <w:szCs w:val="28"/>
        </w:rPr>
        <w:t>Выставочная</w:t>
      </w:r>
      <w:r w:rsidR="004C5A55">
        <w:rPr>
          <w:sz w:val="28"/>
          <w:szCs w:val="28"/>
        </w:rPr>
        <w:t>.</w:t>
      </w:r>
    </w:p>
    <w:p w14:paraId="26C92D69" w14:textId="77777777" w:rsidR="00563D0C" w:rsidRDefault="004C5A55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7.2.3. Закрыть движение для транспортных средств 24.06.2022 года с 12.00 до 22.30 часов по ул. Чайковского и ул. К. Григоровича</w:t>
      </w:r>
      <w:r w:rsidR="00563D0C">
        <w:rPr>
          <w:sz w:val="28"/>
          <w:szCs w:val="28"/>
        </w:rPr>
        <w:t xml:space="preserve"> от ул. Журавлева до ул. Бутина, ул. Бутина от ул. К. Григоровича до ул. Ленина, ул. Ленинградская от ул. Чайковского до ул. Ленина.</w:t>
      </w:r>
    </w:p>
    <w:p w14:paraId="0EDFE971" w14:textId="77777777" w:rsidR="00A03A59" w:rsidRDefault="00563D0C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Закрыть движение для транспортных средств 24.06.2022 года с 12.00 до </w:t>
      </w:r>
      <w:r w:rsidR="005F080A">
        <w:rPr>
          <w:sz w:val="28"/>
          <w:szCs w:val="28"/>
        </w:rPr>
        <w:t>20</w:t>
      </w:r>
      <w:r>
        <w:rPr>
          <w:sz w:val="28"/>
          <w:szCs w:val="28"/>
        </w:rPr>
        <w:t>.00 часов по ул. Чкалова от ул. Ленинградской до ул. П.</w:t>
      </w:r>
      <w:r w:rsidR="005F62C9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Осипенко.</w:t>
      </w:r>
      <w:r w:rsidR="00A03A59" w:rsidRPr="00ED2097">
        <w:rPr>
          <w:sz w:val="28"/>
          <w:szCs w:val="28"/>
        </w:rPr>
        <w:t>»</w:t>
      </w:r>
      <w:r w:rsidR="00827285" w:rsidRPr="00ED2097">
        <w:rPr>
          <w:sz w:val="28"/>
          <w:szCs w:val="28"/>
        </w:rPr>
        <w:t>.</w:t>
      </w:r>
    </w:p>
    <w:p w14:paraId="3F0B54CA" w14:textId="77777777" w:rsidR="005F080A" w:rsidRDefault="005F080A" w:rsidP="00ED2097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7.2.5. Закрыть движение для транспортных средств (кроме общественного</w:t>
      </w:r>
      <w:r w:rsidR="00C709D2">
        <w:rPr>
          <w:sz w:val="28"/>
          <w:szCs w:val="28"/>
        </w:rPr>
        <w:t xml:space="preserve"> транспорта)</w:t>
      </w:r>
      <w:r>
        <w:rPr>
          <w:sz w:val="28"/>
          <w:szCs w:val="28"/>
        </w:rPr>
        <w:t xml:space="preserve"> 24.06.2022 года с 16.00 до 00.00 часов по ул.</w:t>
      </w:r>
      <w:r w:rsidR="00C709D2">
        <w:rPr>
          <w:sz w:val="28"/>
          <w:szCs w:val="28"/>
        </w:rPr>
        <w:t xml:space="preserve"> Бутина и ул. Ленинградская от ул. Чкалова до ул. Анохина.</w:t>
      </w:r>
    </w:p>
    <w:p w14:paraId="30C0A0D3" w14:textId="77777777" w:rsidR="00C709D2" w:rsidRDefault="00C709D2" w:rsidP="00C709D2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7.2.6.</w:t>
      </w:r>
      <w:r w:rsidRPr="00C709D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Закрыть движение для транспортных средств 24.06.2022 года с 16.00 до 00.00 часов по ул. Лермонтова от ул. Журавлева до ул. Бутина.</w:t>
      </w:r>
    </w:p>
    <w:p w14:paraId="68E69784" w14:textId="77777777" w:rsidR="00C709D2" w:rsidRPr="00ED2097" w:rsidRDefault="00C709D2" w:rsidP="00C709D2">
      <w:pPr>
        <w:pStyle w:val="11"/>
        <w:shd w:val="clear" w:color="auto" w:fill="auto"/>
        <w:tabs>
          <w:tab w:val="left" w:pos="993"/>
        </w:tabs>
        <w:spacing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7.2.7. Закрыть движение для транспортных средств (кроме общественного транспорта) 24.06.2022 года с 12.00 до 00.00 часов по ул. Ленина от ул. П. Осипенко до ул. Ленинградской, движение общественного транспорта закрыть с 19.30 на время прохождения колонны.</w:t>
      </w:r>
    </w:p>
    <w:p w14:paraId="714F8D20" w14:textId="77777777" w:rsidR="00A03A59" w:rsidRPr="002E191A" w:rsidRDefault="00A03A59" w:rsidP="00A03A59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line="257" w:lineRule="auto"/>
        <w:ind w:firstLine="580"/>
        <w:jc w:val="both"/>
        <w:rPr>
          <w:sz w:val="28"/>
          <w:szCs w:val="28"/>
        </w:rPr>
      </w:pPr>
      <w:r w:rsidRPr="002E191A">
        <w:rPr>
          <w:sz w:val="28"/>
          <w:szCs w:val="28"/>
        </w:rPr>
        <w:t xml:space="preserve">Контроль за исполнением настоящего </w:t>
      </w:r>
      <w:r w:rsidR="00563D0C">
        <w:rPr>
          <w:sz w:val="28"/>
          <w:szCs w:val="28"/>
        </w:rPr>
        <w:t>распоряжения</w:t>
      </w:r>
      <w:r w:rsidRPr="002E191A">
        <w:rPr>
          <w:sz w:val="28"/>
          <w:szCs w:val="28"/>
        </w:rPr>
        <w:t xml:space="preserve"> возложить на А.И. Глущенко, заместителя руководителя администрации по социальным вопросам и взаимодействию с правоохранительными органами.</w:t>
      </w:r>
    </w:p>
    <w:p w14:paraId="13E5ED3A" w14:textId="77777777" w:rsidR="00A03A59" w:rsidRPr="002E191A" w:rsidRDefault="00A03A59" w:rsidP="00A03A59">
      <w:pPr>
        <w:pStyle w:val="11"/>
        <w:shd w:val="clear" w:color="auto" w:fill="auto"/>
        <w:tabs>
          <w:tab w:val="left" w:pos="993"/>
        </w:tabs>
        <w:spacing w:line="257" w:lineRule="auto"/>
        <w:ind w:firstLine="567"/>
        <w:jc w:val="both"/>
        <w:rPr>
          <w:sz w:val="28"/>
          <w:szCs w:val="28"/>
        </w:rPr>
      </w:pPr>
      <w:r w:rsidRPr="002E191A">
        <w:rPr>
          <w:sz w:val="28"/>
          <w:szCs w:val="28"/>
        </w:rPr>
        <w:t xml:space="preserve">3.  Настоящее </w:t>
      </w:r>
      <w:r w:rsidR="00563D0C">
        <w:rPr>
          <w:sz w:val="28"/>
          <w:szCs w:val="28"/>
        </w:rPr>
        <w:t>распоряжение</w:t>
      </w:r>
      <w:r w:rsidRPr="002E191A">
        <w:rPr>
          <w:sz w:val="28"/>
          <w:szCs w:val="28"/>
        </w:rPr>
        <w:t xml:space="preserve"> разместить в официальном сетевом издании       городского округа «Город Чита» «Официальный сайт правовой информации городского округа «Город Чита» (</w:t>
      </w:r>
      <w:r w:rsidRPr="002E191A">
        <w:rPr>
          <w:sz w:val="28"/>
          <w:szCs w:val="28"/>
          <w:lang w:val="en-US"/>
        </w:rPr>
        <w:t>http</w:t>
      </w:r>
      <w:r w:rsidRPr="002E191A">
        <w:rPr>
          <w:sz w:val="28"/>
          <w:szCs w:val="28"/>
        </w:rPr>
        <w:t>://</w:t>
      </w:r>
      <w:r w:rsidRPr="002E191A">
        <w:rPr>
          <w:sz w:val="28"/>
          <w:szCs w:val="28"/>
          <w:lang w:val="en-US"/>
        </w:rPr>
        <w:t>msuchita</w:t>
      </w:r>
      <w:r w:rsidRPr="002E191A">
        <w:rPr>
          <w:sz w:val="28"/>
          <w:szCs w:val="28"/>
        </w:rPr>
        <w:t>.</w:t>
      </w:r>
      <w:r w:rsidRPr="002E191A">
        <w:rPr>
          <w:sz w:val="28"/>
          <w:szCs w:val="28"/>
          <w:lang w:val="en-US"/>
        </w:rPr>
        <w:t>ru</w:t>
      </w:r>
      <w:r w:rsidRPr="002E191A">
        <w:rPr>
          <w:sz w:val="28"/>
          <w:szCs w:val="28"/>
        </w:rPr>
        <w:t>).</w:t>
      </w:r>
    </w:p>
    <w:p w14:paraId="76CA936C" w14:textId="77777777" w:rsidR="00A03A59" w:rsidRPr="002E191A" w:rsidRDefault="00A03A59" w:rsidP="00A03A59">
      <w:pPr>
        <w:pStyle w:val="11"/>
        <w:shd w:val="clear" w:color="auto" w:fill="auto"/>
        <w:tabs>
          <w:tab w:val="left" w:pos="759"/>
        </w:tabs>
        <w:spacing w:line="257" w:lineRule="auto"/>
        <w:ind w:left="580" w:firstLine="0"/>
        <w:jc w:val="both"/>
        <w:rPr>
          <w:sz w:val="28"/>
          <w:szCs w:val="28"/>
        </w:rPr>
      </w:pPr>
    </w:p>
    <w:p w14:paraId="54868FC4" w14:textId="77777777" w:rsidR="00A03A59" w:rsidRPr="002E191A" w:rsidRDefault="00A03A59" w:rsidP="00A03A59">
      <w:pPr>
        <w:pStyle w:val="40"/>
        <w:jc w:val="both"/>
        <w:rPr>
          <w:rFonts w:ascii="Times New Roman" w:hAnsi="Times New Roman"/>
          <w:sz w:val="28"/>
          <w:szCs w:val="28"/>
        </w:rPr>
      </w:pPr>
    </w:p>
    <w:p w14:paraId="49464405" w14:textId="77777777" w:rsidR="00A03A59" w:rsidRPr="002E191A" w:rsidRDefault="00A03A59" w:rsidP="00606DD3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AC4A49" w14:textId="77777777" w:rsidR="00C53126" w:rsidRPr="00B53444" w:rsidRDefault="00C709D2" w:rsidP="00B5344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E3D69" w:rsidRPr="00B5344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1E3D69" w:rsidRPr="00B53444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 w:rsidR="00A03A59" w:rsidRPr="00B53444">
        <w:rPr>
          <w:rFonts w:ascii="Times New Roman" w:hAnsi="Times New Roman"/>
          <w:sz w:val="28"/>
          <w:szCs w:val="28"/>
        </w:rPr>
        <w:t xml:space="preserve">                          </w:t>
      </w:r>
      <w:r w:rsidR="00B73453" w:rsidRPr="00B53444">
        <w:rPr>
          <w:rFonts w:ascii="Times New Roman" w:hAnsi="Times New Roman"/>
          <w:sz w:val="28"/>
          <w:szCs w:val="28"/>
        </w:rPr>
        <w:t xml:space="preserve"> </w:t>
      </w:r>
      <w:r w:rsidR="002E191A" w:rsidRPr="00B53444">
        <w:rPr>
          <w:rFonts w:ascii="Times New Roman" w:hAnsi="Times New Roman"/>
          <w:sz w:val="28"/>
          <w:szCs w:val="28"/>
        </w:rPr>
        <w:t xml:space="preserve"> </w:t>
      </w:r>
      <w:r w:rsidR="00E53CF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М</w:t>
      </w:r>
      <w:r w:rsidR="00E53C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Сапожников</w:t>
      </w:r>
      <w:r w:rsidR="001E3D69" w:rsidRPr="00B53444">
        <w:rPr>
          <w:rFonts w:ascii="Times New Roman" w:hAnsi="Times New Roman"/>
          <w:sz w:val="28"/>
          <w:szCs w:val="28"/>
        </w:rPr>
        <w:t xml:space="preserve"> </w:t>
      </w:r>
    </w:p>
    <w:sectPr w:rsidR="00C53126" w:rsidRPr="00B53444" w:rsidSect="004F7FE5">
      <w:footerReference w:type="default" r:id="rId9"/>
      <w:type w:val="continuous"/>
      <w:pgSz w:w="11907" w:h="16840" w:code="9"/>
      <w:pgMar w:top="993" w:right="567" w:bottom="993" w:left="1701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4431" w14:textId="77777777" w:rsidR="00C00AB3" w:rsidRDefault="00C00AB3">
      <w:r>
        <w:separator/>
      </w:r>
    </w:p>
  </w:endnote>
  <w:endnote w:type="continuationSeparator" w:id="0">
    <w:p w14:paraId="6A0F58FB" w14:textId="77777777" w:rsidR="00C00AB3" w:rsidRDefault="00C0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CED7" w14:textId="77777777" w:rsidR="00687310" w:rsidRDefault="00687310">
    <w:pPr>
      <w:pStyle w:val="a3"/>
      <w:rPr>
        <w:rFonts w:ascii="Courier New" w:hAnsi="Courier New"/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A8AB" w14:textId="77777777" w:rsidR="00C00AB3" w:rsidRDefault="00C00AB3">
      <w:r>
        <w:separator/>
      </w:r>
    </w:p>
  </w:footnote>
  <w:footnote w:type="continuationSeparator" w:id="0">
    <w:p w14:paraId="4E2FD58D" w14:textId="77777777" w:rsidR="00C00AB3" w:rsidRDefault="00C0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B4F1241"/>
    <w:multiLevelType w:val="hybridMultilevel"/>
    <w:tmpl w:val="8B20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B90370"/>
    <w:multiLevelType w:val="multilevel"/>
    <w:tmpl w:val="5054F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990A78"/>
    <w:multiLevelType w:val="hybridMultilevel"/>
    <w:tmpl w:val="C150A84E"/>
    <w:lvl w:ilvl="0" w:tplc="132E512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357581901">
    <w:abstractNumId w:val="0"/>
  </w:num>
  <w:num w:numId="2" w16cid:durableId="1655177897">
    <w:abstractNumId w:val="3"/>
  </w:num>
  <w:num w:numId="3" w16cid:durableId="967276986">
    <w:abstractNumId w:val="1"/>
  </w:num>
  <w:num w:numId="4" w16cid:durableId="387067802">
    <w:abstractNumId w:val="2"/>
  </w:num>
  <w:num w:numId="5" w16cid:durableId="1651403325">
    <w:abstractNumId w:val="4"/>
  </w:num>
  <w:num w:numId="6" w16cid:durableId="1881740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8"/>
    <w:rsid w:val="00024F26"/>
    <w:rsid w:val="00052759"/>
    <w:rsid w:val="0005298C"/>
    <w:rsid w:val="00060E2D"/>
    <w:rsid w:val="00067582"/>
    <w:rsid w:val="00084FF2"/>
    <w:rsid w:val="00094B3A"/>
    <w:rsid w:val="00096780"/>
    <w:rsid w:val="000B4CD0"/>
    <w:rsid w:val="000E2274"/>
    <w:rsid w:val="000F69D7"/>
    <w:rsid w:val="0012441D"/>
    <w:rsid w:val="001267F6"/>
    <w:rsid w:val="00130560"/>
    <w:rsid w:val="00130565"/>
    <w:rsid w:val="00132328"/>
    <w:rsid w:val="0014067E"/>
    <w:rsid w:val="001444E4"/>
    <w:rsid w:val="001617C2"/>
    <w:rsid w:val="00165DEE"/>
    <w:rsid w:val="001E3D69"/>
    <w:rsid w:val="00233675"/>
    <w:rsid w:val="002463C4"/>
    <w:rsid w:val="0027173A"/>
    <w:rsid w:val="00294C4F"/>
    <w:rsid w:val="002A6788"/>
    <w:rsid w:val="002B5476"/>
    <w:rsid w:val="002E191A"/>
    <w:rsid w:val="002E22A0"/>
    <w:rsid w:val="002F3BC5"/>
    <w:rsid w:val="002F3EF3"/>
    <w:rsid w:val="00310286"/>
    <w:rsid w:val="003133BD"/>
    <w:rsid w:val="003459C9"/>
    <w:rsid w:val="003476AF"/>
    <w:rsid w:val="003510B1"/>
    <w:rsid w:val="00363119"/>
    <w:rsid w:val="0039206B"/>
    <w:rsid w:val="003C3A7B"/>
    <w:rsid w:val="00402335"/>
    <w:rsid w:val="004057B1"/>
    <w:rsid w:val="00417432"/>
    <w:rsid w:val="00420A0F"/>
    <w:rsid w:val="004266BA"/>
    <w:rsid w:val="00443B4A"/>
    <w:rsid w:val="004814B7"/>
    <w:rsid w:val="00483151"/>
    <w:rsid w:val="004920E7"/>
    <w:rsid w:val="004B59DC"/>
    <w:rsid w:val="004C5A55"/>
    <w:rsid w:val="004E6C0B"/>
    <w:rsid w:val="004F5BC2"/>
    <w:rsid w:val="004F7FE5"/>
    <w:rsid w:val="005152A2"/>
    <w:rsid w:val="00517C8B"/>
    <w:rsid w:val="0054667F"/>
    <w:rsid w:val="005609FC"/>
    <w:rsid w:val="00563D0C"/>
    <w:rsid w:val="00582283"/>
    <w:rsid w:val="00585E71"/>
    <w:rsid w:val="0059458B"/>
    <w:rsid w:val="005A0474"/>
    <w:rsid w:val="005A4812"/>
    <w:rsid w:val="005C14B2"/>
    <w:rsid w:val="005C1CDF"/>
    <w:rsid w:val="005D4CD0"/>
    <w:rsid w:val="005F080A"/>
    <w:rsid w:val="005F0F6B"/>
    <w:rsid w:val="005F4E1A"/>
    <w:rsid w:val="005F62C9"/>
    <w:rsid w:val="00606DD3"/>
    <w:rsid w:val="00627B1F"/>
    <w:rsid w:val="00645F11"/>
    <w:rsid w:val="00674631"/>
    <w:rsid w:val="00675106"/>
    <w:rsid w:val="00687310"/>
    <w:rsid w:val="00687B12"/>
    <w:rsid w:val="00694CD2"/>
    <w:rsid w:val="006966AC"/>
    <w:rsid w:val="006A090D"/>
    <w:rsid w:val="006C75C6"/>
    <w:rsid w:val="006D7085"/>
    <w:rsid w:val="006D72ED"/>
    <w:rsid w:val="00724C54"/>
    <w:rsid w:val="00730122"/>
    <w:rsid w:val="007645CA"/>
    <w:rsid w:val="007B1A5C"/>
    <w:rsid w:val="007B2FE3"/>
    <w:rsid w:val="007C629B"/>
    <w:rsid w:val="007E47D8"/>
    <w:rsid w:val="007F4442"/>
    <w:rsid w:val="007F77B7"/>
    <w:rsid w:val="0082679A"/>
    <w:rsid w:val="00827285"/>
    <w:rsid w:val="0083137A"/>
    <w:rsid w:val="00831E51"/>
    <w:rsid w:val="008D61FF"/>
    <w:rsid w:val="008F58DA"/>
    <w:rsid w:val="00904F08"/>
    <w:rsid w:val="00952262"/>
    <w:rsid w:val="00970ABE"/>
    <w:rsid w:val="00981726"/>
    <w:rsid w:val="00997C6B"/>
    <w:rsid w:val="009C3459"/>
    <w:rsid w:val="009C4C4C"/>
    <w:rsid w:val="009C6E6B"/>
    <w:rsid w:val="009E7C6C"/>
    <w:rsid w:val="00A03A59"/>
    <w:rsid w:val="00A1012B"/>
    <w:rsid w:val="00A12E9E"/>
    <w:rsid w:val="00A344B2"/>
    <w:rsid w:val="00A76FBE"/>
    <w:rsid w:val="00A83581"/>
    <w:rsid w:val="00A87162"/>
    <w:rsid w:val="00AB135A"/>
    <w:rsid w:val="00AB4DCF"/>
    <w:rsid w:val="00AB5650"/>
    <w:rsid w:val="00AC2C40"/>
    <w:rsid w:val="00AD4DBE"/>
    <w:rsid w:val="00AF1948"/>
    <w:rsid w:val="00AF3DA7"/>
    <w:rsid w:val="00AF79E3"/>
    <w:rsid w:val="00B140DB"/>
    <w:rsid w:val="00B53444"/>
    <w:rsid w:val="00B6146D"/>
    <w:rsid w:val="00B73453"/>
    <w:rsid w:val="00B83A96"/>
    <w:rsid w:val="00B931F6"/>
    <w:rsid w:val="00BA41D3"/>
    <w:rsid w:val="00BA59F0"/>
    <w:rsid w:val="00BB699D"/>
    <w:rsid w:val="00BE2269"/>
    <w:rsid w:val="00BE4903"/>
    <w:rsid w:val="00BF242F"/>
    <w:rsid w:val="00BF3422"/>
    <w:rsid w:val="00C00122"/>
    <w:rsid w:val="00C00AB3"/>
    <w:rsid w:val="00C140CF"/>
    <w:rsid w:val="00C15F64"/>
    <w:rsid w:val="00C24250"/>
    <w:rsid w:val="00C27565"/>
    <w:rsid w:val="00C53126"/>
    <w:rsid w:val="00C555F7"/>
    <w:rsid w:val="00C6427E"/>
    <w:rsid w:val="00C657D9"/>
    <w:rsid w:val="00C65844"/>
    <w:rsid w:val="00C709D2"/>
    <w:rsid w:val="00C76318"/>
    <w:rsid w:val="00CB44DC"/>
    <w:rsid w:val="00CE5A1E"/>
    <w:rsid w:val="00D22BD7"/>
    <w:rsid w:val="00D23A75"/>
    <w:rsid w:val="00D31BBB"/>
    <w:rsid w:val="00D3342B"/>
    <w:rsid w:val="00D72499"/>
    <w:rsid w:val="00DB2971"/>
    <w:rsid w:val="00DC0EA9"/>
    <w:rsid w:val="00DD1D2F"/>
    <w:rsid w:val="00E01B4B"/>
    <w:rsid w:val="00E027D0"/>
    <w:rsid w:val="00E112FC"/>
    <w:rsid w:val="00E114F7"/>
    <w:rsid w:val="00E53CFF"/>
    <w:rsid w:val="00E600E2"/>
    <w:rsid w:val="00E930CA"/>
    <w:rsid w:val="00EA2C1C"/>
    <w:rsid w:val="00EA76E4"/>
    <w:rsid w:val="00ED2097"/>
    <w:rsid w:val="00F03C5B"/>
    <w:rsid w:val="00F040E5"/>
    <w:rsid w:val="00F158BB"/>
    <w:rsid w:val="00F43ABF"/>
    <w:rsid w:val="00F466A8"/>
    <w:rsid w:val="00F66622"/>
    <w:rsid w:val="00F66C1C"/>
    <w:rsid w:val="00F80B1D"/>
    <w:rsid w:val="00F870F8"/>
    <w:rsid w:val="00F90597"/>
    <w:rsid w:val="00FB0EC8"/>
    <w:rsid w:val="00FB54A0"/>
    <w:rsid w:val="00FB73D5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82D1D"/>
  <w15:chartTrackingRefBased/>
  <w15:docId w15:val="{88051C93-9520-4794-9580-DA44AC8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22"/>
  </w:style>
  <w:style w:type="paragraph" w:styleId="1">
    <w:name w:val="heading 1"/>
    <w:basedOn w:val="a"/>
    <w:next w:val="a"/>
    <w:qFormat/>
    <w:rsid w:val="00F66622"/>
    <w:pPr>
      <w:keepNext/>
      <w:tabs>
        <w:tab w:val="right" w:pos="8788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F66622"/>
    <w:pPr>
      <w:keepNext/>
      <w:jc w:val="center"/>
      <w:outlineLvl w:val="1"/>
    </w:pPr>
    <w:rPr>
      <w:b/>
      <w:smallCaps/>
      <w:spacing w:val="30"/>
      <w:sz w:val="28"/>
    </w:rPr>
  </w:style>
  <w:style w:type="paragraph" w:styleId="3">
    <w:name w:val="heading 3"/>
    <w:basedOn w:val="a"/>
    <w:next w:val="a"/>
    <w:qFormat/>
    <w:rsid w:val="00F66622"/>
    <w:pPr>
      <w:keepNext/>
      <w:ind w:right="-14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66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6622"/>
  </w:style>
  <w:style w:type="paragraph" w:customStyle="1" w:styleId="10">
    <w:name w:val="Название1"/>
    <w:basedOn w:val="a"/>
    <w:qFormat/>
    <w:rsid w:val="00F66622"/>
    <w:pPr>
      <w:spacing w:line="360" w:lineRule="auto"/>
      <w:jc w:val="center"/>
    </w:pPr>
    <w:rPr>
      <w:spacing w:val="100"/>
      <w:sz w:val="24"/>
    </w:rPr>
  </w:style>
  <w:style w:type="paragraph" w:styleId="a5">
    <w:name w:val="Body Text"/>
    <w:basedOn w:val="a"/>
    <w:rsid w:val="00F66622"/>
    <w:pPr>
      <w:ind w:right="4961"/>
      <w:jc w:val="both"/>
    </w:pPr>
    <w:rPr>
      <w:sz w:val="28"/>
    </w:rPr>
  </w:style>
  <w:style w:type="paragraph" w:styleId="20">
    <w:name w:val="Body Text 2"/>
    <w:basedOn w:val="a"/>
    <w:rsid w:val="00F66622"/>
    <w:pPr>
      <w:tabs>
        <w:tab w:val="left" w:pos="9781"/>
      </w:tabs>
      <w:jc w:val="both"/>
    </w:pPr>
    <w:rPr>
      <w:sz w:val="28"/>
    </w:rPr>
  </w:style>
  <w:style w:type="paragraph" w:styleId="a6">
    <w:name w:val="Balloon Text"/>
    <w:basedOn w:val="a"/>
    <w:semiHidden/>
    <w:rsid w:val="001406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83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A96"/>
  </w:style>
  <w:style w:type="paragraph" w:styleId="a9">
    <w:name w:val="No Spacing"/>
    <w:uiPriority w:val="1"/>
    <w:qFormat/>
    <w:rsid w:val="001E3D69"/>
  </w:style>
  <w:style w:type="paragraph" w:styleId="aa">
    <w:name w:val="List Paragraph"/>
    <w:basedOn w:val="a"/>
    <w:uiPriority w:val="34"/>
    <w:qFormat/>
    <w:rsid w:val="001E3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1E3D69"/>
    <w:rPr>
      <w:color w:val="0000FF"/>
      <w:u w:val="single"/>
    </w:rPr>
  </w:style>
  <w:style w:type="character" w:customStyle="1" w:styleId="ac">
    <w:name w:val="Основной текст_"/>
    <w:link w:val="11"/>
    <w:rsid w:val="00A03A59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A03A59"/>
    <w:pPr>
      <w:widowControl w:val="0"/>
      <w:shd w:val="clear" w:color="auto" w:fill="FFFFFF"/>
      <w:spacing w:line="254" w:lineRule="auto"/>
      <w:ind w:firstLine="400"/>
    </w:pPr>
    <w:rPr>
      <w:sz w:val="19"/>
      <w:szCs w:val="19"/>
    </w:rPr>
  </w:style>
  <w:style w:type="character" w:customStyle="1" w:styleId="4">
    <w:name w:val="Основной текст (4)_"/>
    <w:link w:val="40"/>
    <w:rsid w:val="00A03A59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3A59"/>
    <w:pPr>
      <w:widowControl w:val="0"/>
      <w:shd w:val="clear" w:color="auto" w:fill="FFFFFF"/>
    </w:pPr>
    <w:rPr>
      <w:rFonts w:ascii="Arial" w:eastAsia="Arial" w:hAnsi="Arial" w:cs="Arial"/>
    </w:rPr>
  </w:style>
  <w:style w:type="table" w:styleId="ad">
    <w:name w:val="Table Grid"/>
    <w:basedOn w:val="a1"/>
    <w:uiPriority w:val="59"/>
    <w:rsid w:val="00ED20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link w:val="af"/>
    <w:qFormat/>
    <w:rsid w:val="00B534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B5344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0958-AED6-41FE-A885-02BAE66B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Читы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</dc:creator>
  <cp:keywords/>
  <cp:lastModifiedBy>Гордеев Андрей Валерьевич</cp:lastModifiedBy>
  <cp:revision>2</cp:revision>
  <cp:lastPrinted>2022-06-16T07:09:00Z</cp:lastPrinted>
  <dcterms:created xsi:type="dcterms:W3CDTF">2022-06-22T06:03:00Z</dcterms:created>
  <dcterms:modified xsi:type="dcterms:W3CDTF">2022-06-22T06:03:00Z</dcterms:modified>
</cp:coreProperties>
</file>