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A6" w:rsidRPr="00023CF3" w:rsidRDefault="00023CF3" w:rsidP="00155D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3CF3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155D0F" w:rsidRPr="00023CF3" w:rsidRDefault="00155D0F" w:rsidP="00155D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3CF3">
        <w:rPr>
          <w:rFonts w:ascii="Times New Roman" w:hAnsi="Times New Roman" w:cs="Times New Roman"/>
          <w:sz w:val="28"/>
          <w:szCs w:val="28"/>
        </w:rPr>
        <w:t>приказом комитета образования</w:t>
      </w:r>
    </w:p>
    <w:p w:rsidR="00155D0F" w:rsidRPr="00023CF3" w:rsidRDefault="00155D0F" w:rsidP="00155D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3CF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155D0F" w:rsidRPr="00023CF3" w:rsidRDefault="00155D0F" w:rsidP="00155D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3CF3">
        <w:rPr>
          <w:rFonts w:ascii="Times New Roman" w:hAnsi="Times New Roman" w:cs="Times New Roman"/>
          <w:sz w:val="28"/>
          <w:szCs w:val="28"/>
        </w:rPr>
        <w:t xml:space="preserve">«Город Чита» </w:t>
      </w:r>
    </w:p>
    <w:p w:rsidR="00155D0F" w:rsidRPr="00023CF3" w:rsidRDefault="00155D0F" w:rsidP="00155D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3CF3">
        <w:rPr>
          <w:rFonts w:ascii="Times New Roman" w:hAnsi="Times New Roman" w:cs="Times New Roman"/>
          <w:sz w:val="28"/>
          <w:szCs w:val="28"/>
        </w:rPr>
        <w:t xml:space="preserve">от 30 декабря 2020 года №1055    </w:t>
      </w:r>
    </w:p>
    <w:p w:rsidR="00052BA6" w:rsidRDefault="00052BA6"/>
    <w:p w:rsidR="00052BA6" w:rsidRDefault="00052BA6"/>
    <w:p w:rsidR="00052BA6" w:rsidRDefault="00052BA6"/>
    <w:p w:rsidR="00052BA6" w:rsidRDefault="00052BA6" w:rsidP="00FD76EA">
      <w:pPr>
        <w:rPr>
          <w:rFonts w:ascii="Times New Roman" w:hAnsi="Times New Roman" w:cs="Times New Roman"/>
          <w:b/>
          <w:sz w:val="28"/>
          <w:szCs w:val="28"/>
        </w:rPr>
      </w:pPr>
    </w:p>
    <w:p w:rsidR="00052BA6" w:rsidRDefault="00052BA6" w:rsidP="00FD76EA">
      <w:pPr>
        <w:spacing w:after="0"/>
        <w:jc w:val="center"/>
      </w:pPr>
      <w:r w:rsidRPr="00052BA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E340EB" w:rsidRPr="00052BA6" w:rsidRDefault="00E340EB" w:rsidP="00FD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«Организация системы работы</w:t>
      </w:r>
      <w:r w:rsidR="000F210C">
        <w:rPr>
          <w:rFonts w:ascii="Times New Roman" w:hAnsi="Times New Roman" w:cs="Times New Roman"/>
          <w:sz w:val="28"/>
          <w:szCs w:val="28"/>
        </w:rPr>
        <w:t xml:space="preserve"> по самоопределению и профессиональной ориентации обучающихся </w:t>
      </w:r>
      <w:proofErr w:type="gramStart"/>
      <w:r w:rsidRPr="00052B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2BA6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0F210C">
        <w:rPr>
          <w:rFonts w:ascii="Times New Roman" w:hAnsi="Times New Roman" w:cs="Times New Roman"/>
          <w:sz w:val="28"/>
          <w:szCs w:val="28"/>
        </w:rPr>
        <w:t>организаций</w:t>
      </w:r>
    </w:p>
    <w:p w:rsidR="00E340EB" w:rsidRPr="00052BA6" w:rsidRDefault="000F210C" w:rsidP="00FD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«Город Чита</w:t>
      </w:r>
      <w:r w:rsidR="00263F66" w:rsidRPr="00052BA6">
        <w:rPr>
          <w:rFonts w:ascii="Times New Roman" w:hAnsi="Times New Roman" w:cs="Times New Roman"/>
          <w:sz w:val="28"/>
          <w:szCs w:val="28"/>
        </w:rPr>
        <w:t>»</w:t>
      </w:r>
    </w:p>
    <w:p w:rsidR="00E340EB" w:rsidRPr="00052BA6" w:rsidRDefault="00E340EB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EB" w:rsidRPr="00052BA6" w:rsidRDefault="00E340EB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EB" w:rsidRPr="00052BA6" w:rsidRDefault="00E340EB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EB" w:rsidRPr="00052BA6" w:rsidRDefault="00E340EB" w:rsidP="005B1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6EA" w:rsidRDefault="00FD76EA" w:rsidP="00FD76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FD76EA" w:rsidRDefault="00FD76EA" w:rsidP="00FD76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6EA" w:rsidRDefault="00FD76EA" w:rsidP="00FD76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273" w:rsidRDefault="00FD76EA" w:rsidP="00E05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E340EB" w:rsidRPr="00052BA6">
        <w:rPr>
          <w:rFonts w:ascii="Times New Roman" w:hAnsi="Times New Roman" w:cs="Times New Roman"/>
          <w:b/>
          <w:sz w:val="28"/>
          <w:szCs w:val="28"/>
        </w:rPr>
        <w:t>Разработчики:</w:t>
      </w:r>
      <w:r w:rsidR="00E052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F210C" w:rsidRPr="000F210C">
        <w:rPr>
          <w:rFonts w:ascii="Times New Roman" w:hAnsi="Times New Roman" w:cs="Times New Roman"/>
          <w:sz w:val="28"/>
          <w:szCs w:val="28"/>
        </w:rPr>
        <w:t xml:space="preserve">отдел развития </w:t>
      </w:r>
      <w:proofErr w:type="gramStart"/>
      <w:r w:rsidR="000F210C" w:rsidRPr="000F210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F210C" w:rsidRPr="000F2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10C" w:rsidRPr="000F210C" w:rsidRDefault="000F210C" w:rsidP="00E05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210C">
        <w:rPr>
          <w:rFonts w:ascii="Times New Roman" w:hAnsi="Times New Roman" w:cs="Times New Roman"/>
          <w:sz w:val="28"/>
          <w:szCs w:val="28"/>
        </w:rPr>
        <w:t>системы образования</w:t>
      </w:r>
    </w:p>
    <w:p w:rsidR="000F210C" w:rsidRPr="000F210C" w:rsidRDefault="000F210C" w:rsidP="00E05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210C">
        <w:rPr>
          <w:rFonts w:ascii="Times New Roman" w:hAnsi="Times New Roman" w:cs="Times New Roman"/>
          <w:sz w:val="28"/>
          <w:szCs w:val="28"/>
        </w:rPr>
        <w:t xml:space="preserve"> и координации деятельности </w:t>
      </w:r>
    </w:p>
    <w:p w:rsidR="00E340EB" w:rsidRPr="000F210C" w:rsidRDefault="000F210C" w:rsidP="00E05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210C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</w:p>
    <w:p w:rsidR="000F210C" w:rsidRDefault="000F210C" w:rsidP="000F2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образования  администрации </w:t>
      </w:r>
    </w:p>
    <w:p w:rsidR="000F210C" w:rsidRPr="00052BA6" w:rsidRDefault="000F210C" w:rsidP="000F2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«Город Чита</w:t>
      </w:r>
      <w:r w:rsidRPr="00052BA6">
        <w:rPr>
          <w:rFonts w:ascii="Times New Roman" w:hAnsi="Times New Roman" w:cs="Times New Roman"/>
          <w:sz w:val="28"/>
          <w:szCs w:val="28"/>
        </w:rPr>
        <w:t>»</w:t>
      </w:r>
    </w:p>
    <w:p w:rsidR="000F210C" w:rsidRPr="00052BA6" w:rsidRDefault="000F210C" w:rsidP="000F2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40EB" w:rsidRPr="00052BA6" w:rsidRDefault="00E340EB" w:rsidP="000F2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0F2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76EA" w:rsidRDefault="00FD76EA" w:rsidP="00FD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EA" w:rsidRDefault="00FD76EA" w:rsidP="00FD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EA" w:rsidRDefault="00FD76EA" w:rsidP="00FD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40EB" w:rsidRPr="00052BA6" w:rsidRDefault="00E340EB" w:rsidP="00FD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 xml:space="preserve">г. </w:t>
      </w:r>
      <w:r w:rsidR="00E05273">
        <w:rPr>
          <w:rFonts w:ascii="Times New Roman" w:hAnsi="Times New Roman" w:cs="Times New Roman"/>
          <w:sz w:val="28"/>
          <w:szCs w:val="28"/>
        </w:rPr>
        <w:t>Чита</w:t>
      </w:r>
    </w:p>
    <w:p w:rsidR="00FD76EA" w:rsidRDefault="00E340EB" w:rsidP="00FD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20</w:t>
      </w:r>
      <w:r w:rsidR="00E05273">
        <w:rPr>
          <w:rFonts w:ascii="Times New Roman" w:hAnsi="Times New Roman" w:cs="Times New Roman"/>
          <w:sz w:val="28"/>
          <w:szCs w:val="28"/>
        </w:rPr>
        <w:t>20</w:t>
      </w:r>
      <w:r w:rsidRPr="00052B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0929" w:rsidRDefault="00E340EB" w:rsidP="00FD76E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p w:rsidR="00155D0F" w:rsidRPr="00001590" w:rsidRDefault="00023CF3" w:rsidP="00155D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1590">
        <w:rPr>
          <w:rFonts w:ascii="Times New Roman" w:hAnsi="Times New Roman" w:cs="Times New Roman"/>
          <w:b/>
          <w:sz w:val="28"/>
          <w:szCs w:val="28"/>
        </w:rPr>
        <w:t xml:space="preserve">УТВЕРЖДЕНА </w:t>
      </w:r>
    </w:p>
    <w:p w:rsidR="00155D0F" w:rsidRPr="00155D0F" w:rsidRDefault="00155D0F" w:rsidP="00155D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5D0F">
        <w:rPr>
          <w:rFonts w:ascii="Times New Roman" w:hAnsi="Times New Roman" w:cs="Times New Roman"/>
          <w:sz w:val="28"/>
          <w:szCs w:val="28"/>
        </w:rPr>
        <w:t>приказом комитета образования</w:t>
      </w:r>
    </w:p>
    <w:p w:rsidR="00155D0F" w:rsidRPr="00155D0F" w:rsidRDefault="00155D0F" w:rsidP="00155D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5D0F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155D0F" w:rsidRPr="00155D0F" w:rsidRDefault="00155D0F" w:rsidP="00155D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5D0F">
        <w:rPr>
          <w:rFonts w:ascii="Times New Roman" w:hAnsi="Times New Roman" w:cs="Times New Roman"/>
          <w:sz w:val="28"/>
          <w:szCs w:val="28"/>
        </w:rPr>
        <w:t xml:space="preserve">«Город Чита» </w:t>
      </w:r>
    </w:p>
    <w:p w:rsidR="00155D0F" w:rsidRDefault="00155D0F" w:rsidP="00155D0F">
      <w:pPr>
        <w:spacing w:after="0" w:line="240" w:lineRule="auto"/>
        <w:jc w:val="right"/>
      </w:pPr>
      <w:r w:rsidRPr="00155D0F">
        <w:rPr>
          <w:rFonts w:ascii="Times New Roman" w:hAnsi="Times New Roman" w:cs="Times New Roman"/>
          <w:sz w:val="28"/>
          <w:szCs w:val="28"/>
        </w:rPr>
        <w:t>от 30 декабря 2020 года №1055</w:t>
      </w:r>
      <w:r>
        <w:t xml:space="preserve">    </w:t>
      </w:r>
    </w:p>
    <w:p w:rsidR="00155D0F" w:rsidRDefault="00155D0F" w:rsidP="00155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D0F" w:rsidRDefault="00155D0F" w:rsidP="00155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D0F" w:rsidRDefault="00155D0F" w:rsidP="00155D0F">
      <w:pPr>
        <w:spacing w:after="0"/>
        <w:jc w:val="center"/>
      </w:pPr>
      <w:r w:rsidRPr="00052BA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55D0F" w:rsidRPr="00052BA6" w:rsidRDefault="00155D0F" w:rsidP="00155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«Организация системы работы</w:t>
      </w:r>
      <w:r>
        <w:rPr>
          <w:rFonts w:ascii="Times New Roman" w:hAnsi="Times New Roman" w:cs="Times New Roman"/>
          <w:sz w:val="28"/>
          <w:szCs w:val="28"/>
        </w:rPr>
        <w:t xml:space="preserve"> по самоопределению и профессиональной ориентации обучающихся </w:t>
      </w:r>
      <w:proofErr w:type="gramStart"/>
      <w:r w:rsidRPr="00052B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2BA6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155D0F" w:rsidRPr="00052BA6" w:rsidRDefault="00155D0F" w:rsidP="00155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«Город Чита</w:t>
      </w:r>
      <w:r w:rsidRPr="00052BA6">
        <w:rPr>
          <w:rFonts w:ascii="Times New Roman" w:hAnsi="Times New Roman" w:cs="Times New Roman"/>
          <w:sz w:val="28"/>
          <w:szCs w:val="28"/>
        </w:rPr>
        <w:t>»</w:t>
      </w:r>
    </w:p>
    <w:p w:rsidR="00155D0F" w:rsidRDefault="00155D0F" w:rsidP="00FD76EA">
      <w:pPr>
        <w:spacing w:after="0"/>
        <w:jc w:val="center"/>
        <w:rPr>
          <w:sz w:val="36"/>
          <w:szCs w:val="36"/>
        </w:rPr>
      </w:pPr>
      <w:bookmarkStart w:id="0" w:name="_GoBack"/>
      <w:bookmarkEnd w:id="0"/>
    </w:p>
    <w:p w:rsidR="00E340EB" w:rsidRDefault="00E340EB" w:rsidP="00FD7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36"/>
          <w:szCs w:val="36"/>
        </w:rPr>
        <w:t xml:space="preserve"> </w:t>
      </w:r>
      <w:r w:rsidRPr="00052BA6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155D0F" w:rsidRPr="00FD76EA" w:rsidRDefault="00155D0F" w:rsidP="00FD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340EB" w:rsidRPr="00052BA6" w:rsidTr="00E340EB">
        <w:tc>
          <w:tcPr>
            <w:tcW w:w="2547" w:type="dxa"/>
          </w:tcPr>
          <w:p w:rsidR="00E340EB" w:rsidRPr="00155D0F" w:rsidRDefault="00E340EB" w:rsidP="0005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340EB" w:rsidRPr="00155D0F" w:rsidRDefault="00E340EB" w:rsidP="0005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98" w:type="dxa"/>
          </w:tcPr>
          <w:p w:rsidR="00E340EB" w:rsidRPr="00155D0F" w:rsidRDefault="00E05273" w:rsidP="00E0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системы работы по самоопределению и профессиональной ориентации обучающихся в образовательных организаций городского округа «Город Чита»</w:t>
            </w:r>
            <w:proofErr w:type="gramEnd"/>
          </w:p>
        </w:tc>
      </w:tr>
      <w:tr w:rsidR="00E340EB" w:rsidRPr="00052BA6" w:rsidTr="00E340EB">
        <w:tc>
          <w:tcPr>
            <w:tcW w:w="2547" w:type="dxa"/>
          </w:tcPr>
          <w:p w:rsidR="00E340EB" w:rsidRPr="00155D0F" w:rsidRDefault="00EC555B" w:rsidP="0005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EC555B" w:rsidRPr="00155D0F" w:rsidRDefault="00EC555B" w:rsidP="0005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98" w:type="dxa"/>
          </w:tcPr>
          <w:p w:rsidR="00E340EB" w:rsidRPr="00155D0F" w:rsidRDefault="00E05273" w:rsidP="0015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 w:rsidR="00EC555B"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МАУ «ГНМЦ»</w:t>
            </w:r>
            <w:r w:rsidR="00EC555B"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487EC3" w:rsidRPr="00155D0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профессиональной ориентации при МБОУ «Городской центр образования», р</w:t>
            </w:r>
            <w:r w:rsidR="00D20929"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20929"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образовательных </w:t>
            </w: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E340EB" w:rsidRPr="00052BA6" w:rsidTr="00E340EB">
        <w:tc>
          <w:tcPr>
            <w:tcW w:w="2547" w:type="dxa"/>
          </w:tcPr>
          <w:p w:rsidR="00E340EB" w:rsidRPr="00155D0F" w:rsidRDefault="001F41E8" w:rsidP="0005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1F41E8" w:rsidRPr="00155D0F" w:rsidRDefault="001F41E8" w:rsidP="0005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798" w:type="dxa"/>
          </w:tcPr>
          <w:p w:rsidR="00E340EB" w:rsidRPr="00155D0F" w:rsidRDefault="001F41E8" w:rsidP="0048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вовлечения 95% детей в возрасте от </w:t>
            </w:r>
            <w:r w:rsidR="00487EC3" w:rsidRPr="00155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 до 18 лет в муниципальную систему </w:t>
            </w:r>
            <w:proofErr w:type="spellStart"/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дальнейшего </w:t>
            </w:r>
            <w:r w:rsidR="00487EC3"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самоопределения </w:t>
            </w:r>
          </w:p>
        </w:tc>
      </w:tr>
      <w:tr w:rsidR="00E340EB" w:rsidRPr="00052BA6" w:rsidTr="00E340EB">
        <w:tc>
          <w:tcPr>
            <w:tcW w:w="2547" w:type="dxa"/>
          </w:tcPr>
          <w:p w:rsidR="00E340EB" w:rsidRPr="00155D0F" w:rsidRDefault="001F41E8" w:rsidP="0005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1F41E8" w:rsidRPr="00155D0F" w:rsidRDefault="001F41E8" w:rsidP="0005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98" w:type="dxa"/>
          </w:tcPr>
          <w:p w:rsidR="00487EC3" w:rsidRPr="00155D0F" w:rsidRDefault="00487EC3" w:rsidP="0048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профессионального самоопределения </w:t>
            </w:r>
            <w:proofErr w:type="gramStart"/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EC3" w:rsidRPr="00155D0F" w:rsidRDefault="00487EC3" w:rsidP="0048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образовательных организаций с учреждениями/предприятиями;</w:t>
            </w:r>
          </w:p>
          <w:p w:rsidR="00487EC3" w:rsidRPr="00155D0F" w:rsidRDefault="00487EC3" w:rsidP="0048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ранней профориентации </w:t>
            </w:r>
            <w:proofErr w:type="gramStart"/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EC3" w:rsidRPr="00155D0F" w:rsidRDefault="00487EC3" w:rsidP="0048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профориентации </w:t>
            </w:r>
            <w:proofErr w:type="gramStart"/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 с ОВЗ;</w:t>
            </w:r>
          </w:p>
          <w:p w:rsidR="00487EC3" w:rsidRPr="00155D0F" w:rsidRDefault="00487EC3" w:rsidP="0048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способностей и компетенций обучающихся, необходимых для продолжения образования и выбора профессии;</w:t>
            </w:r>
          </w:p>
          <w:p w:rsidR="00487EC3" w:rsidRPr="00155D0F" w:rsidRDefault="00487EC3" w:rsidP="0048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психолого-педагогической поддержки, консультационной помощи </w:t>
            </w:r>
            <w:proofErr w:type="gramStart"/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 в их профессиональной ориентации;</w:t>
            </w:r>
          </w:p>
          <w:p w:rsidR="00487EC3" w:rsidRPr="00155D0F" w:rsidRDefault="00487EC3" w:rsidP="0048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информированности обучающихся об особенностях различных сфер профессиональной деятельности;</w:t>
            </w:r>
          </w:p>
          <w:p w:rsidR="00D20929" w:rsidRPr="00155D0F" w:rsidRDefault="00487EC3" w:rsidP="00F80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обучающихся городского округа </w:t>
            </w:r>
            <w:r w:rsidR="00590307" w:rsidRPr="00155D0F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590307" w:rsidRPr="00155D0F">
              <w:rPr>
                <w:rFonts w:ascii="Times New Roman" w:hAnsi="Times New Roman" w:cs="Times New Roman"/>
                <w:sz w:val="24"/>
                <w:szCs w:val="24"/>
              </w:rPr>
              <w:t>Чита»</w:t>
            </w: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региональных </w:t>
            </w:r>
            <w:r w:rsidR="00155D0F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="00590307"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сероссийских </w:t>
            </w: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мероприятиях, конкурсах, проектах, направленных на профессиональное самоопределение.</w:t>
            </w:r>
          </w:p>
        </w:tc>
      </w:tr>
      <w:tr w:rsidR="00E340EB" w:rsidRPr="00052BA6" w:rsidTr="00E340EB">
        <w:tc>
          <w:tcPr>
            <w:tcW w:w="2547" w:type="dxa"/>
          </w:tcPr>
          <w:p w:rsidR="00E340EB" w:rsidRPr="00155D0F" w:rsidRDefault="00522B96" w:rsidP="0005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  <w:p w:rsidR="00522B96" w:rsidRPr="00155D0F" w:rsidRDefault="00522B96" w:rsidP="0005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98" w:type="dxa"/>
          </w:tcPr>
          <w:p w:rsidR="00E340EB" w:rsidRPr="00155D0F" w:rsidRDefault="00522B96" w:rsidP="0005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Программа будет реализована в 20</w:t>
            </w:r>
            <w:r w:rsidR="00590307" w:rsidRPr="00155D0F">
              <w:rPr>
                <w:rFonts w:ascii="Times New Roman" w:hAnsi="Times New Roman" w:cs="Times New Roman"/>
                <w:sz w:val="24"/>
                <w:szCs w:val="24"/>
              </w:rPr>
              <w:t>20-2025</w:t>
            </w: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 гг. в соответствии с планом, который реализуется путем поэтапного выполнения запланированных мероприятий.</w:t>
            </w:r>
          </w:p>
          <w:p w:rsidR="00522B96" w:rsidRPr="00155D0F" w:rsidRDefault="00522B96" w:rsidP="0005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 –</w:t>
            </w:r>
            <w:r w:rsidR="00D20929"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подготовительный (</w:t>
            </w:r>
            <w:r w:rsidR="00590307" w:rsidRPr="00155D0F">
              <w:rPr>
                <w:rFonts w:ascii="Times New Roman" w:hAnsi="Times New Roman" w:cs="Times New Roman"/>
                <w:sz w:val="24"/>
                <w:szCs w:val="24"/>
              </w:rPr>
              <w:t>декабрь 2020 года – август 2021</w:t>
            </w:r>
            <w:r w:rsidR="000E37D9" w:rsidRPr="00155D0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E37D9" w:rsidRPr="00155D0F" w:rsidRDefault="000E37D9" w:rsidP="0005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2 этап – практический (сентябрь 20</w:t>
            </w:r>
            <w:r w:rsidR="00590307" w:rsidRPr="00155D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0307"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 май 2025</w:t>
            </w: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E37D9" w:rsidRPr="00155D0F" w:rsidRDefault="000E37D9" w:rsidP="0015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307"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 этап – аналитический (июнь 2025-декабрь 2025</w:t>
            </w: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5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7D9" w:rsidRPr="00052BA6" w:rsidTr="00E340EB">
        <w:tc>
          <w:tcPr>
            <w:tcW w:w="2547" w:type="dxa"/>
          </w:tcPr>
          <w:p w:rsidR="000E37D9" w:rsidRPr="00155D0F" w:rsidRDefault="00B151D7" w:rsidP="005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</w:p>
          <w:p w:rsidR="00B151D7" w:rsidRPr="00155D0F" w:rsidRDefault="00B151D7" w:rsidP="005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98" w:type="dxa"/>
          </w:tcPr>
          <w:p w:rsidR="000E37D9" w:rsidRPr="00155D0F" w:rsidRDefault="00B151D7" w:rsidP="00590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D0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</w:t>
            </w:r>
            <w:r w:rsidR="00D20929" w:rsidRPr="0015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307" w:rsidRPr="00155D0F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</w:tc>
      </w:tr>
    </w:tbl>
    <w:p w:rsidR="00BD1687" w:rsidRPr="00052BA6" w:rsidRDefault="00BD1687" w:rsidP="00052B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1CC" w:rsidRDefault="00BD1687" w:rsidP="00BE6A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B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209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751CC">
        <w:rPr>
          <w:rFonts w:ascii="Times New Roman" w:hAnsi="Times New Roman" w:cs="Times New Roman"/>
          <w:b/>
          <w:sz w:val="28"/>
          <w:szCs w:val="28"/>
        </w:rPr>
        <w:t xml:space="preserve">  Пояснительная записка</w:t>
      </w:r>
    </w:p>
    <w:p w:rsidR="00155D0F" w:rsidRPr="006751CC" w:rsidRDefault="00155D0F" w:rsidP="00BE6A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FA1" w:rsidRPr="006751CC" w:rsidRDefault="00BE3FA1" w:rsidP="00BE6A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8017E4" w:rsidRPr="00052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 профессиональной ориентации рассматривается как один из аспектов социализации молодого человека. Данный процесс связан с обеспечением условий для повышения уровня обоснованности осознанного</w:t>
      </w:r>
      <w:r w:rsidR="008017E4" w:rsidRPr="00BD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выбора личностью будущей профессии и реализации профессиональных планов.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5D0F" w:rsidRDefault="00BE3FA1" w:rsidP="00301F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017E4" w:rsidRPr="00BD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Анализ практики работы с молодежью на рынке труда свидетельствует о наличии проблем и системе профессионального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становления выпускников средних школ. </w:t>
      </w:r>
      <w:r w:rsidR="008017E4" w:rsidRPr="00BD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Неопределенность в выборе профессии у большинства молодых людей связана с появлением избытка специалистов в одних отраслях социума и дефицитом специалистов нового типа по новым рыночным специальностям и ряду рабочих профессий во всех сферах экономики, что не способствует эффективному социально-экономическому развитию страны.</w:t>
      </w:r>
    </w:p>
    <w:p w:rsidR="00430279" w:rsidRDefault="00155D0F" w:rsidP="00301F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8017E4" w:rsidRPr="00BD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становится приоритетным формирование у молодежи мотивации к труду и потребности востребованной на рынке труда профессии. Возрастает роль и значение профессиональной ориентации и психолого-педагогической поддержки и личностно-профессиональном становлении молодежи.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C12F7">
        <w:rPr>
          <w:sz w:val="32"/>
          <w:szCs w:val="32"/>
        </w:rPr>
        <w:t xml:space="preserve">   </w:t>
      </w:r>
      <w:r w:rsidR="00155D0F">
        <w:rPr>
          <w:sz w:val="32"/>
          <w:szCs w:val="32"/>
        </w:rPr>
        <w:tab/>
      </w:r>
      <w:r>
        <w:rPr>
          <w:color w:val="000000"/>
          <w:sz w:val="28"/>
          <w:szCs w:val="28"/>
        </w:rPr>
        <w:t xml:space="preserve">На уровне </w:t>
      </w:r>
      <w:r w:rsidR="00155D0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равительства </w:t>
      </w:r>
      <w:r w:rsidRPr="00430279">
        <w:rPr>
          <w:color w:val="000000"/>
          <w:sz w:val="28"/>
          <w:szCs w:val="28"/>
        </w:rPr>
        <w:t>Р</w:t>
      </w:r>
      <w:r w:rsidR="00155D0F">
        <w:rPr>
          <w:color w:val="000000"/>
          <w:sz w:val="28"/>
          <w:szCs w:val="28"/>
        </w:rPr>
        <w:t xml:space="preserve">оссийской </w:t>
      </w:r>
      <w:r w:rsidRPr="00430279">
        <w:rPr>
          <w:color w:val="000000"/>
          <w:sz w:val="28"/>
          <w:szCs w:val="28"/>
        </w:rPr>
        <w:t>Ф</w:t>
      </w:r>
      <w:r w:rsidR="00155D0F">
        <w:rPr>
          <w:color w:val="000000"/>
          <w:sz w:val="28"/>
          <w:szCs w:val="28"/>
        </w:rPr>
        <w:t>едерации</w:t>
      </w:r>
      <w:r w:rsidRPr="00430279">
        <w:rPr>
          <w:color w:val="000000"/>
          <w:sz w:val="28"/>
          <w:szCs w:val="28"/>
        </w:rPr>
        <w:t xml:space="preserve"> уделяется большое внимание </w:t>
      </w:r>
      <w:r w:rsidR="00155D0F">
        <w:rPr>
          <w:color w:val="000000"/>
          <w:sz w:val="28"/>
          <w:szCs w:val="28"/>
        </w:rPr>
        <w:t>п</w:t>
      </w:r>
      <w:r w:rsidRPr="00430279">
        <w:rPr>
          <w:color w:val="000000"/>
          <w:sz w:val="28"/>
          <w:szCs w:val="28"/>
        </w:rPr>
        <w:t xml:space="preserve">рофессиональной  ориентации школьников. «В школах профессиональная  ориентация нужна с первого класса» -  об этом заявил </w:t>
      </w:r>
      <w:r w:rsidR="00155D0F">
        <w:rPr>
          <w:color w:val="000000"/>
          <w:sz w:val="28"/>
          <w:szCs w:val="28"/>
        </w:rPr>
        <w:t>П</w:t>
      </w:r>
      <w:r w:rsidRPr="00430279">
        <w:rPr>
          <w:color w:val="000000"/>
          <w:sz w:val="28"/>
          <w:szCs w:val="28"/>
        </w:rPr>
        <w:t>резидент России В</w:t>
      </w:r>
      <w:r w:rsidR="00155D0F">
        <w:rPr>
          <w:color w:val="000000"/>
          <w:sz w:val="28"/>
          <w:szCs w:val="28"/>
        </w:rPr>
        <w:t>.В.</w:t>
      </w:r>
      <w:r w:rsidRPr="00430279">
        <w:rPr>
          <w:color w:val="000000"/>
          <w:sz w:val="28"/>
          <w:szCs w:val="28"/>
        </w:rPr>
        <w:t xml:space="preserve"> Путин на одной из встреч со студентами в Сочи в 2020 году.</w:t>
      </w:r>
      <w:r w:rsidR="00C57F57">
        <w:rPr>
          <w:color w:val="000000"/>
          <w:sz w:val="28"/>
          <w:szCs w:val="28"/>
        </w:rPr>
        <w:t xml:space="preserve"> </w:t>
      </w:r>
      <w:r w:rsidRPr="00430279">
        <w:rPr>
          <w:color w:val="000000"/>
          <w:sz w:val="28"/>
          <w:szCs w:val="28"/>
        </w:rPr>
        <w:t xml:space="preserve">По словам президента, ребенок сначала должен получить общие знания, чтобы иметь возможность сориентироваться. Однако миссия педагога в том, чтобы на раннем этапе определить склонности ученика и </w:t>
      </w:r>
      <w:proofErr w:type="gramStart"/>
      <w:r w:rsidRPr="00430279">
        <w:rPr>
          <w:color w:val="000000"/>
          <w:sz w:val="28"/>
          <w:szCs w:val="28"/>
        </w:rPr>
        <w:t>помогать ему развиваться</w:t>
      </w:r>
      <w:proofErr w:type="gramEnd"/>
      <w:r w:rsidRPr="00430279">
        <w:rPr>
          <w:color w:val="000000"/>
          <w:sz w:val="28"/>
          <w:szCs w:val="28"/>
        </w:rPr>
        <w:t xml:space="preserve"> в том направлении, где он демонстрирует способности. Глава государства отметил, что у человека, который рано принял «ключевые для жизни решения» больше шансов на успех. </w:t>
      </w:r>
    </w:p>
    <w:p w:rsidR="00524813" w:rsidRDefault="00430279" w:rsidP="00524813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С этим трудно не согласиться, поскольку основной задачей современной школы в свете реализации ФГОС нового поколения является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мире, т.е. воспитание всестороннего и гармоничного развития личности.</w:t>
      </w:r>
      <w:r w:rsidR="00BE3FA1">
        <w:rPr>
          <w:color w:val="000000"/>
          <w:sz w:val="28"/>
          <w:szCs w:val="28"/>
        </w:rPr>
        <w:t xml:space="preserve">   </w:t>
      </w:r>
    </w:p>
    <w:p w:rsid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57F57">
        <w:rPr>
          <w:color w:val="000000"/>
          <w:sz w:val="28"/>
          <w:szCs w:val="28"/>
        </w:rPr>
        <w:tab/>
      </w:r>
      <w:r w:rsidR="00524813" w:rsidRPr="00052BA6">
        <w:rPr>
          <w:color w:val="000000"/>
          <w:sz w:val="28"/>
          <w:szCs w:val="28"/>
        </w:rPr>
        <w:t>В «Стратегии развития воспитания в Российской Федерации на период до</w:t>
      </w:r>
      <w:r w:rsidR="00524813">
        <w:rPr>
          <w:color w:val="000000"/>
          <w:sz w:val="28"/>
          <w:szCs w:val="28"/>
        </w:rPr>
        <w:t xml:space="preserve"> </w:t>
      </w:r>
      <w:r w:rsidR="00524813" w:rsidRPr="00052BA6">
        <w:rPr>
          <w:color w:val="000000"/>
          <w:sz w:val="28"/>
          <w:szCs w:val="28"/>
        </w:rPr>
        <w:t>2025 года» определен важнейший приоритет государственной политики в</w:t>
      </w:r>
      <w:r w:rsidR="00524813">
        <w:rPr>
          <w:color w:val="000000"/>
          <w:sz w:val="28"/>
          <w:szCs w:val="28"/>
        </w:rPr>
        <w:t xml:space="preserve"> </w:t>
      </w:r>
      <w:r w:rsidR="00524813" w:rsidRPr="00052BA6">
        <w:rPr>
          <w:color w:val="000000"/>
          <w:sz w:val="28"/>
          <w:szCs w:val="28"/>
        </w:rPr>
        <w:lastRenderedPageBreak/>
        <w:t>области воспитания - создание условий для воспитания здоровой,</w:t>
      </w:r>
      <w:r w:rsidR="00524813">
        <w:rPr>
          <w:color w:val="000000"/>
          <w:sz w:val="28"/>
          <w:szCs w:val="28"/>
        </w:rPr>
        <w:t xml:space="preserve"> </w:t>
      </w:r>
      <w:r w:rsidR="00524813" w:rsidRPr="00052BA6">
        <w:rPr>
          <w:color w:val="000000"/>
          <w:sz w:val="28"/>
          <w:szCs w:val="28"/>
        </w:rPr>
        <w:t>счастливой, свободной, ориентированной на труд личности.</w:t>
      </w:r>
      <w:r w:rsidR="00524813">
        <w:rPr>
          <w:color w:val="000000"/>
          <w:sz w:val="28"/>
          <w:szCs w:val="28"/>
        </w:rPr>
        <w:t xml:space="preserve"> </w:t>
      </w:r>
      <w:r w:rsidR="00524813" w:rsidRPr="00052BA6">
        <w:rPr>
          <w:color w:val="000000"/>
          <w:sz w:val="28"/>
          <w:szCs w:val="28"/>
        </w:rPr>
        <w:t>В качестве базовых национальных ценностей российского общества в</w:t>
      </w:r>
      <w:r w:rsidR="00524813">
        <w:rPr>
          <w:color w:val="000000"/>
          <w:sz w:val="28"/>
          <w:szCs w:val="28"/>
        </w:rPr>
        <w:t xml:space="preserve"> </w:t>
      </w:r>
      <w:r w:rsidR="00524813" w:rsidRPr="00052BA6">
        <w:rPr>
          <w:color w:val="000000"/>
          <w:sz w:val="28"/>
          <w:szCs w:val="28"/>
        </w:rPr>
        <w:t>федеральных государственных образовательных стандартах общего</w:t>
      </w:r>
      <w:r w:rsidR="00524813">
        <w:rPr>
          <w:color w:val="000000"/>
          <w:sz w:val="28"/>
          <w:szCs w:val="28"/>
        </w:rPr>
        <w:t xml:space="preserve"> </w:t>
      </w:r>
      <w:r w:rsidR="00524813" w:rsidRPr="00052BA6">
        <w:rPr>
          <w:color w:val="000000"/>
          <w:sz w:val="28"/>
          <w:szCs w:val="28"/>
        </w:rPr>
        <w:t>образования (ФГОС) наряду с патриотизмом, социальной солидарностью,</w:t>
      </w:r>
      <w:r w:rsidR="00524813">
        <w:rPr>
          <w:color w:val="000000"/>
          <w:sz w:val="28"/>
          <w:szCs w:val="28"/>
        </w:rPr>
        <w:t xml:space="preserve"> </w:t>
      </w:r>
      <w:r w:rsidR="00524813" w:rsidRPr="00052BA6">
        <w:rPr>
          <w:color w:val="000000"/>
          <w:sz w:val="28"/>
          <w:szCs w:val="28"/>
        </w:rPr>
        <w:t>гражданственностью, семьей, здоровьем, традиционными религиями России,</w:t>
      </w:r>
      <w:r w:rsidR="00524813">
        <w:rPr>
          <w:color w:val="000000"/>
          <w:sz w:val="28"/>
          <w:szCs w:val="28"/>
        </w:rPr>
        <w:t xml:space="preserve"> </w:t>
      </w:r>
      <w:r w:rsidR="00524813" w:rsidRPr="00052BA6">
        <w:rPr>
          <w:color w:val="000000"/>
          <w:sz w:val="28"/>
          <w:szCs w:val="28"/>
        </w:rPr>
        <w:t>искусством, природой, человечеством указываются труд и творчество,</w:t>
      </w:r>
      <w:r w:rsidR="00524813">
        <w:rPr>
          <w:color w:val="000000"/>
          <w:sz w:val="28"/>
          <w:szCs w:val="28"/>
        </w:rPr>
        <w:t xml:space="preserve"> </w:t>
      </w:r>
      <w:r w:rsidR="00524813" w:rsidRPr="00052BA6">
        <w:rPr>
          <w:color w:val="000000"/>
          <w:sz w:val="28"/>
          <w:szCs w:val="28"/>
        </w:rPr>
        <w:t>наука.</w:t>
      </w:r>
    </w:p>
    <w:p w:rsid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</w:t>
      </w:r>
      <w:r w:rsidR="00C57F57">
        <w:rPr>
          <w:color w:val="000000"/>
          <w:sz w:val="28"/>
          <w:szCs w:val="28"/>
        </w:rPr>
        <w:tab/>
      </w:r>
      <w:r w:rsidR="008017E4" w:rsidRPr="00BD1687">
        <w:rPr>
          <w:color w:val="000000"/>
          <w:sz w:val="28"/>
          <w:szCs w:val="28"/>
          <w:shd w:val="clear" w:color="auto" w:fill="FFFFFF"/>
        </w:rPr>
        <w:t xml:space="preserve"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</w:t>
      </w:r>
    </w:p>
    <w:p w:rsidR="00C57F57" w:rsidRDefault="00930B9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85558F">
        <w:rPr>
          <w:color w:val="000000"/>
          <w:sz w:val="28"/>
          <w:szCs w:val="28"/>
          <w:shd w:val="clear" w:color="auto" w:fill="FFFFFF"/>
        </w:rPr>
        <w:t xml:space="preserve">   </w:t>
      </w:r>
      <w:r w:rsidR="00C57F57">
        <w:rPr>
          <w:color w:val="000000"/>
          <w:sz w:val="28"/>
          <w:szCs w:val="28"/>
          <w:shd w:val="clear" w:color="auto" w:fill="FFFFFF"/>
        </w:rPr>
        <w:tab/>
      </w:r>
      <w:r w:rsidR="008017E4" w:rsidRPr="00BD1687">
        <w:rPr>
          <w:color w:val="000000"/>
          <w:sz w:val="28"/>
          <w:szCs w:val="28"/>
          <w:shd w:val="clear" w:color="auto" w:fill="FFFFFF"/>
        </w:rPr>
        <w:t xml:space="preserve">Она реализуется через комплекс учебно-воспитательного процесса, внеурочной и внешкольной работы с учащимися и образует </w:t>
      </w:r>
      <w:proofErr w:type="spellStart"/>
      <w:r w:rsidR="008017E4" w:rsidRPr="00BD1687">
        <w:rPr>
          <w:color w:val="000000"/>
          <w:sz w:val="28"/>
          <w:szCs w:val="28"/>
          <w:shd w:val="clear" w:color="auto" w:fill="FFFFFF"/>
        </w:rPr>
        <w:t>профориентационную</w:t>
      </w:r>
      <w:proofErr w:type="spellEnd"/>
      <w:r w:rsidR="008017E4" w:rsidRPr="00BD1687">
        <w:rPr>
          <w:color w:val="000000"/>
          <w:sz w:val="28"/>
          <w:szCs w:val="28"/>
          <w:shd w:val="clear" w:color="auto" w:fill="FFFFFF"/>
        </w:rPr>
        <w:t xml:space="preserve"> работу.</w:t>
      </w:r>
    </w:p>
    <w:p w:rsidR="00C57F57" w:rsidRDefault="00C57F57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="008017E4" w:rsidRPr="00BD1687">
        <w:rPr>
          <w:color w:val="000000"/>
          <w:sz w:val="28"/>
          <w:szCs w:val="28"/>
          <w:shd w:val="clear" w:color="auto" w:fill="FFFFFF"/>
        </w:rPr>
        <w:t>Профориентационная</w:t>
      </w:r>
      <w:proofErr w:type="spellEnd"/>
      <w:r w:rsidR="008017E4" w:rsidRPr="00BD1687">
        <w:rPr>
          <w:color w:val="000000"/>
          <w:sz w:val="28"/>
          <w:szCs w:val="28"/>
          <w:shd w:val="clear" w:color="auto" w:fill="FFFFFF"/>
        </w:rPr>
        <w:t xml:space="preserve"> работа является педагогической по методам, социальной – по содержанию, экономической – по результатам, государственной – по организации работ. 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</w:t>
      </w:r>
      <w:r w:rsidR="0085558F">
        <w:rPr>
          <w:color w:val="000000"/>
          <w:sz w:val="28"/>
          <w:szCs w:val="28"/>
        </w:rPr>
        <w:t>П</w:t>
      </w:r>
      <w:r w:rsidR="0085558F" w:rsidRPr="001D6AB2">
        <w:rPr>
          <w:color w:val="000000"/>
          <w:sz w:val="28"/>
          <w:szCs w:val="28"/>
        </w:rPr>
        <w:t>ротиворечивое, разнонаправленное воздействие семьи, школы и социума дезориентирует детей, тормозит их личностное развитие, затрудняет выбор жизненной философии</w:t>
      </w:r>
      <w:r w:rsidR="0085558F">
        <w:rPr>
          <w:color w:val="000000"/>
          <w:sz w:val="28"/>
          <w:szCs w:val="28"/>
        </w:rPr>
        <w:t>.</w:t>
      </w:r>
    </w:p>
    <w:p w:rsidR="00430279" w:rsidRPr="00430279" w:rsidRDefault="00BE3FA1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30279">
        <w:rPr>
          <w:color w:val="000000"/>
          <w:sz w:val="28"/>
          <w:szCs w:val="28"/>
        </w:rPr>
        <w:t xml:space="preserve">  </w:t>
      </w:r>
      <w:r w:rsidR="00C57F57">
        <w:rPr>
          <w:color w:val="000000"/>
          <w:sz w:val="28"/>
          <w:szCs w:val="28"/>
        </w:rPr>
        <w:t xml:space="preserve"> </w:t>
      </w:r>
      <w:r w:rsidR="00430279" w:rsidRPr="00430279">
        <w:rPr>
          <w:color w:val="000000"/>
          <w:sz w:val="28"/>
          <w:szCs w:val="28"/>
        </w:rPr>
        <w:t>С целью успешной социализации, подготовки обучающихся к осознанному выбору профессии в рамках реализации федерального проекта «Успех каждого ребёнка» по направлению «</w:t>
      </w:r>
      <w:proofErr w:type="spellStart"/>
      <w:r w:rsidR="00430279" w:rsidRPr="00430279">
        <w:rPr>
          <w:color w:val="000000"/>
          <w:sz w:val="28"/>
          <w:szCs w:val="28"/>
        </w:rPr>
        <w:t>Предпрофильная</w:t>
      </w:r>
      <w:proofErr w:type="spellEnd"/>
      <w:r w:rsidR="00430279" w:rsidRPr="00430279">
        <w:rPr>
          <w:color w:val="000000"/>
          <w:sz w:val="28"/>
          <w:szCs w:val="28"/>
        </w:rPr>
        <w:t xml:space="preserve"> подготовка и профильное обучение» на уровне комитета образования и ОО  организуется системная плановая работа по профессиональной ориентации школьников. Разработан и принят документ «Комплекс мер по проведению профессиональной ориентации обучающихся общеобразовательных организаций городского округа «Город Чита на период с 2017 по 2021 гг.»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   На основании методических рекомендаций Министерства образования и науки РФ № 03-412 «Организация </w:t>
      </w:r>
      <w:proofErr w:type="spellStart"/>
      <w:r w:rsidRPr="00430279">
        <w:rPr>
          <w:color w:val="000000"/>
          <w:sz w:val="28"/>
          <w:szCs w:val="28"/>
        </w:rPr>
        <w:t>предпрофильной</w:t>
      </w:r>
      <w:proofErr w:type="spellEnd"/>
      <w:r w:rsidRPr="00430279">
        <w:rPr>
          <w:color w:val="000000"/>
          <w:sz w:val="28"/>
          <w:szCs w:val="28"/>
        </w:rPr>
        <w:t xml:space="preserve"> подготовки в образовательных учреждениях», требований ФГОС основного общего и среднего общего образования каждая школа выстраивает свою модель </w:t>
      </w:r>
      <w:proofErr w:type="spellStart"/>
      <w:r w:rsidRPr="00430279">
        <w:rPr>
          <w:color w:val="000000"/>
          <w:sz w:val="28"/>
          <w:szCs w:val="28"/>
        </w:rPr>
        <w:t>предпрофильной</w:t>
      </w:r>
      <w:proofErr w:type="spellEnd"/>
      <w:r w:rsidRPr="00430279">
        <w:rPr>
          <w:color w:val="000000"/>
          <w:sz w:val="28"/>
          <w:szCs w:val="28"/>
        </w:rPr>
        <w:t xml:space="preserve"> подготовки. Для эффективности организации профессиональной ориентации используются ресурсы социокультурной среды, учреждений профессионального и дополнительного образования, </w:t>
      </w:r>
      <w:r w:rsidRPr="00430279">
        <w:rPr>
          <w:color w:val="000000"/>
          <w:sz w:val="28"/>
          <w:szCs w:val="28"/>
        </w:rPr>
        <w:lastRenderedPageBreak/>
        <w:t>позволяющие раскрыть перед учащимися потенциал внешкольного образовательного пространства.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</w:t>
      </w:r>
      <w:r w:rsidR="00C57F57">
        <w:rPr>
          <w:color w:val="000000"/>
          <w:sz w:val="28"/>
          <w:szCs w:val="28"/>
        </w:rPr>
        <w:tab/>
      </w:r>
      <w:r w:rsidRPr="00430279">
        <w:rPr>
          <w:color w:val="000000"/>
          <w:sz w:val="28"/>
          <w:szCs w:val="28"/>
        </w:rPr>
        <w:t xml:space="preserve">Организуется информационное обеспечение </w:t>
      </w:r>
      <w:proofErr w:type="spellStart"/>
      <w:r w:rsidRPr="00430279">
        <w:rPr>
          <w:color w:val="000000"/>
          <w:sz w:val="28"/>
          <w:szCs w:val="28"/>
        </w:rPr>
        <w:t>предпрофильной</w:t>
      </w:r>
      <w:proofErr w:type="spellEnd"/>
      <w:r w:rsidRPr="00430279">
        <w:rPr>
          <w:color w:val="000000"/>
          <w:sz w:val="28"/>
          <w:szCs w:val="28"/>
        </w:rPr>
        <w:t xml:space="preserve"> подготовки и профильного обучения, которое заключается в проведении тематических родительских собраний, размещении актуальной информации на стендах и школьных сайтах, официальных аккаунтах в </w:t>
      </w:r>
      <w:proofErr w:type="spellStart"/>
      <w:r w:rsidRPr="00430279">
        <w:rPr>
          <w:color w:val="000000"/>
          <w:sz w:val="28"/>
          <w:szCs w:val="28"/>
        </w:rPr>
        <w:t>мессенджерах</w:t>
      </w:r>
      <w:proofErr w:type="spellEnd"/>
      <w:r w:rsidRPr="00430279">
        <w:rPr>
          <w:color w:val="000000"/>
          <w:sz w:val="28"/>
          <w:szCs w:val="28"/>
        </w:rPr>
        <w:t xml:space="preserve"> и </w:t>
      </w:r>
      <w:proofErr w:type="spellStart"/>
      <w:r w:rsidRPr="00430279">
        <w:rPr>
          <w:color w:val="000000"/>
          <w:sz w:val="28"/>
          <w:szCs w:val="28"/>
        </w:rPr>
        <w:t>соцсетях</w:t>
      </w:r>
      <w:proofErr w:type="spellEnd"/>
      <w:r w:rsidRPr="00430279">
        <w:rPr>
          <w:color w:val="000000"/>
          <w:sz w:val="28"/>
          <w:szCs w:val="28"/>
        </w:rPr>
        <w:t>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  </w:t>
      </w:r>
      <w:r w:rsidR="00C57F57">
        <w:rPr>
          <w:color w:val="000000"/>
          <w:sz w:val="28"/>
          <w:szCs w:val="28"/>
        </w:rPr>
        <w:tab/>
      </w:r>
      <w:r w:rsidRPr="00430279">
        <w:rPr>
          <w:color w:val="000000"/>
          <w:sz w:val="28"/>
          <w:szCs w:val="28"/>
        </w:rPr>
        <w:t>С целью совершенствования работы по успешному самоопределению школьников основной ступени,  изучения востребованности различных профессий на рынке труда, прежде всего города Читы и Забайкальского края, расширяется взаимодействие с Центром занятости населения г. Читы.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 </w:t>
      </w:r>
      <w:r w:rsidR="00C57F57">
        <w:rPr>
          <w:color w:val="000000"/>
          <w:sz w:val="28"/>
          <w:szCs w:val="28"/>
        </w:rPr>
        <w:tab/>
      </w:r>
      <w:r w:rsidRPr="00430279">
        <w:rPr>
          <w:color w:val="000000"/>
          <w:sz w:val="28"/>
          <w:szCs w:val="28"/>
        </w:rPr>
        <w:t xml:space="preserve">Одним из результатов </w:t>
      </w:r>
      <w:proofErr w:type="spellStart"/>
      <w:r w:rsidRPr="00430279">
        <w:rPr>
          <w:color w:val="000000"/>
          <w:sz w:val="28"/>
          <w:szCs w:val="28"/>
        </w:rPr>
        <w:t>предпрофильной</w:t>
      </w:r>
      <w:proofErr w:type="spellEnd"/>
      <w:r w:rsidRPr="00430279">
        <w:rPr>
          <w:color w:val="000000"/>
          <w:sz w:val="28"/>
          <w:szCs w:val="28"/>
        </w:rPr>
        <w:t xml:space="preserve"> подготовки можно считать изменение количества выпускников 9-х классов, продолживших свое обучение в учреждениях профессионального образования. В последние годы наметилась тенденция снижения количества учащихся, решивших продолжить обучение в 10-м классе и увеличение количества учащихся, сориентированных на поступление в учреждение среднего профессионального образования и приобретение рабочих профессий. Так, последние годы более 50% выпускников 9-х </w:t>
      </w:r>
      <w:proofErr w:type="gramStart"/>
      <w:r w:rsidRPr="00430279">
        <w:rPr>
          <w:color w:val="000000"/>
          <w:sz w:val="28"/>
          <w:szCs w:val="28"/>
        </w:rPr>
        <w:t>классах</w:t>
      </w:r>
      <w:proofErr w:type="gramEnd"/>
      <w:r w:rsidRPr="00430279">
        <w:rPr>
          <w:color w:val="000000"/>
          <w:sz w:val="28"/>
          <w:szCs w:val="28"/>
        </w:rPr>
        <w:t xml:space="preserve">   поступают в учреждения среднего профессионального образования. 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</w:t>
      </w:r>
      <w:r w:rsidR="00C57F57">
        <w:rPr>
          <w:color w:val="000000"/>
          <w:sz w:val="28"/>
          <w:szCs w:val="28"/>
        </w:rPr>
        <w:tab/>
      </w:r>
      <w:r w:rsidRPr="00430279">
        <w:rPr>
          <w:color w:val="000000"/>
          <w:sz w:val="28"/>
          <w:szCs w:val="28"/>
        </w:rPr>
        <w:t>Обучение в профильных классах в общеобразовательных организациях организовано с учетом образовательных потребностей и интересов обучающихся (ч. 4 ст. 66 Федерального закона от 29.12.2012 № 273-ФЗ «Об образовании в Российской Федерации»). Изучение социального заказа участников образовательного процесса в общеобразовательных организациях проводится методом анкетирования, которое позволяет определить направления профильного обучения и составить учебный план на старшие классы.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 </w:t>
      </w:r>
      <w:r w:rsidR="00C57F57">
        <w:rPr>
          <w:color w:val="000000"/>
          <w:sz w:val="28"/>
          <w:szCs w:val="28"/>
        </w:rPr>
        <w:tab/>
      </w:r>
      <w:r w:rsidRPr="00430279">
        <w:rPr>
          <w:color w:val="000000"/>
          <w:sz w:val="28"/>
          <w:szCs w:val="28"/>
        </w:rPr>
        <w:t>Наиболее востребованными остаются социально-экономический, гуманитарный, химико-биологический, физико-математический, лингвистический и информационно-технологический профили.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</w:t>
      </w:r>
      <w:r w:rsidR="00C57F57">
        <w:rPr>
          <w:color w:val="000000"/>
          <w:sz w:val="28"/>
          <w:szCs w:val="28"/>
        </w:rPr>
        <w:tab/>
      </w:r>
      <w:r w:rsidRPr="00430279">
        <w:rPr>
          <w:color w:val="000000"/>
          <w:sz w:val="28"/>
          <w:szCs w:val="28"/>
        </w:rPr>
        <w:t>Новый проект предпрофессионального образования — «</w:t>
      </w:r>
      <w:proofErr w:type="spellStart"/>
      <w:r w:rsidRPr="00430279">
        <w:rPr>
          <w:color w:val="000000"/>
          <w:sz w:val="28"/>
          <w:szCs w:val="28"/>
        </w:rPr>
        <w:t>Медиакласс</w:t>
      </w:r>
      <w:proofErr w:type="spellEnd"/>
      <w:r w:rsidRPr="00430279">
        <w:rPr>
          <w:color w:val="000000"/>
          <w:sz w:val="28"/>
          <w:szCs w:val="28"/>
        </w:rPr>
        <w:t xml:space="preserve">» появится в 2021 году </w:t>
      </w:r>
      <w:r>
        <w:rPr>
          <w:color w:val="000000"/>
          <w:sz w:val="28"/>
          <w:szCs w:val="28"/>
        </w:rPr>
        <w:t xml:space="preserve">в </w:t>
      </w:r>
      <w:r w:rsidRPr="00430279">
        <w:rPr>
          <w:color w:val="000000"/>
          <w:sz w:val="28"/>
          <w:szCs w:val="28"/>
        </w:rPr>
        <w:t>Чите.</w:t>
      </w:r>
      <w:r w:rsidR="00C57F57">
        <w:rPr>
          <w:color w:val="000000"/>
          <w:sz w:val="28"/>
          <w:szCs w:val="28"/>
        </w:rPr>
        <w:t xml:space="preserve">  </w:t>
      </w:r>
      <w:r w:rsidRPr="00430279">
        <w:rPr>
          <w:color w:val="000000"/>
          <w:sz w:val="28"/>
          <w:szCs w:val="28"/>
        </w:rPr>
        <w:t>Создание «</w:t>
      </w:r>
      <w:proofErr w:type="spellStart"/>
      <w:r w:rsidRPr="00430279">
        <w:rPr>
          <w:color w:val="000000"/>
          <w:sz w:val="28"/>
          <w:szCs w:val="28"/>
        </w:rPr>
        <w:t>Медиакласса</w:t>
      </w:r>
      <w:proofErr w:type="spellEnd"/>
      <w:r w:rsidRPr="00430279">
        <w:rPr>
          <w:color w:val="000000"/>
          <w:sz w:val="28"/>
          <w:szCs w:val="28"/>
        </w:rPr>
        <w:t xml:space="preserve">» планируется на базе школ №5 и №48. Организаторы проекта - комитет образования администрации городского округа «Город Чита» совместно с </w:t>
      </w:r>
      <w:hyperlink r:id="rId9" w:history="1">
        <w:r w:rsidRPr="00430279">
          <w:rPr>
            <w:color w:val="000000"/>
            <w:sz w:val="28"/>
            <w:szCs w:val="28"/>
          </w:rPr>
          <w:t>кафедрой журналистики и связей с общественностью</w:t>
        </w:r>
      </w:hyperlink>
      <w:r w:rsidRPr="00430279">
        <w:rPr>
          <w:color w:val="000000"/>
          <w:sz w:val="28"/>
          <w:szCs w:val="28"/>
        </w:rPr>
        <w:t xml:space="preserve"> </w:t>
      </w:r>
      <w:proofErr w:type="spellStart"/>
      <w:r w:rsidRPr="00430279">
        <w:rPr>
          <w:color w:val="000000"/>
          <w:sz w:val="28"/>
          <w:szCs w:val="28"/>
        </w:rPr>
        <w:t>ЗабГУ</w:t>
      </w:r>
      <w:proofErr w:type="spellEnd"/>
      <w:r w:rsidRPr="00430279">
        <w:rPr>
          <w:color w:val="000000"/>
          <w:sz w:val="28"/>
          <w:szCs w:val="28"/>
        </w:rPr>
        <w:t>.</w:t>
      </w:r>
    </w:p>
    <w:p w:rsidR="00430279" w:rsidRPr="00430279" w:rsidRDefault="007615D0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57F57">
        <w:rPr>
          <w:color w:val="000000"/>
          <w:sz w:val="28"/>
          <w:szCs w:val="28"/>
        </w:rPr>
        <w:tab/>
      </w:r>
      <w:r w:rsidR="00430279" w:rsidRPr="00430279">
        <w:rPr>
          <w:color w:val="000000"/>
          <w:sz w:val="28"/>
          <w:szCs w:val="28"/>
        </w:rPr>
        <w:t xml:space="preserve">Цель проекта - формирование у школьников навыков и умений, необходимых для жизни и работы в современном высокотехнологичном мире, а также подготовка старшеклассников к осознанному выбору профессии в сфере массовых коммуникаций и </w:t>
      </w:r>
      <w:proofErr w:type="spellStart"/>
      <w:r w:rsidR="00430279" w:rsidRPr="00430279">
        <w:rPr>
          <w:color w:val="000000"/>
          <w:sz w:val="28"/>
          <w:szCs w:val="28"/>
        </w:rPr>
        <w:t>медиаиндустрии</w:t>
      </w:r>
      <w:proofErr w:type="spellEnd"/>
      <w:r w:rsidR="00430279" w:rsidRPr="00430279">
        <w:rPr>
          <w:color w:val="000000"/>
          <w:sz w:val="28"/>
          <w:szCs w:val="28"/>
        </w:rPr>
        <w:t>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57F57">
        <w:rPr>
          <w:color w:val="000000"/>
          <w:sz w:val="28"/>
          <w:szCs w:val="28"/>
        </w:rPr>
        <w:tab/>
      </w:r>
      <w:r w:rsidRPr="00430279">
        <w:rPr>
          <w:color w:val="000000"/>
          <w:sz w:val="28"/>
          <w:szCs w:val="28"/>
        </w:rPr>
        <w:t xml:space="preserve">Обучение в </w:t>
      </w:r>
      <w:proofErr w:type="spellStart"/>
      <w:r w:rsidRPr="00430279">
        <w:rPr>
          <w:color w:val="000000"/>
          <w:sz w:val="28"/>
          <w:szCs w:val="28"/>
        </w:rPr>
        <w:t>медиаклассе</w:t>
      </w:r>
      <w:proofErr w:type="spellEnd"/>
      <w:r w:rsidRPr="00430279">
        <w:rPr>
          <w:color w:val="000000"/>
          <w:sz w:val="28"/>
          <w:szCs w:val="28"/>
        </w:rPr>
        <w:t xml:space="preserve">  позволит сформировать у школьников умения и навыки, необходимые для работы в </w:t>
      </w:r>
      <w:proofErr w:type="spellStart"/>
      <w:r w:rsidRPr="00430279">
        <w:rPr>
          <w:color w:val="000000"/>
          <w:sz w:val="28"/>
          <w:szCs w:val="28"/>
        </w:rPr>
        <w:t>медиасфере</w:t>
      </w:r>
      <w:proofErr w:type="spellEnd"/>
      <w:r w:rsidRPr="00430279">
        <w:rPr>
          <w:color w:val="000000"/>
          <w:sz w:val="28"/>
          <w:szCs w:val="28"/>
        </w:rPr>
        <w:t>: создание текстов, фото, вид</w:t>
      </w:r>
      <w:proofErr w:type="gramStart"/>
      <w:r w:rsidRPr="00430279">
        <w:rPr>
          <w:color w:val="000000"/>
          <w:sz w:val="28"/>
          <w:szCs w:val="28"/>
        </w:rPr>
        <w:t>ео и ау</w:t>
      </w:r>
      <w:proofErr w:type="gramEnd"/>
      <w:r w:rsidRPr="00430279">
        <w:rPr>
          <w:color w:val="000000"/>
          <w:sz w:val="28"/>
          <w:szCs w:val="28"/>
        </w:rPr>
        <w:t xml:space="preserve">диоматериалов, продвижение своего продукта в сети Интернет.  В </w:t>
      </w:r>
      <w:proofErr w:type="spellStart"/>
      <w:r w:rsidRPr="00430279">
        <w:rPr>
          <w:color w:val="000000"/>
          <w:sz w:val="28"/>
          <w:szCs w:val="28"/>
        </w:rPr>
        <w:t>медиаклассах</w:t>
      </w:r>
      <w:proofErr w:type="spellEnd"/>
      <w:r w:rsidRPr="00430279">
        <w:rPr>
          <w:color w:val="000000"/>
          <w:sz w:val="28"/>
          <w:szCs w:val="28"/>
        </w:rPr>
        <w:t xml:space="preserve"> заинтересованные школьники всего города, наряду с общеобразовательными предметами, смогут дополнительно освоить такие </w:t>
      </w:r>
      <w:r w:rsidRPr="00430279">
        <w:rPr>
          <w:color w:val="000000"/>
          <w:sz w:val="28"/>
          <w:szCs w:val="28"/>
        </w:rPr>
        <w:lastRenderedPageBreak/>
        <w:t xml:space="preserve">специальные (элективные) курсы, как «Основы журналистики», «Искусство рекламного текста», «Психология </w:t>
      </w:r>
      <w:proofErr w:type="spellStart"/>
      <w:r w:rsidRPr="00430279">
        <w:rPr>
          <w:color w:val="000000"/>
          <w:sz w:val="28"/>
          <w:szCs w:val="28"/>
        </w:rPr>
        <w:t>массмедиа</w:t>
      </w:r>
      <w:proofErr w:type="spellEnd"/>
      <w:r w:rsidRPr="00430279">
        <w:rPr>
          <w:color w:val="000000"/>
          <w:sz w:val="28"/>
          <w:szCs w:val="28"/>
        </w:rPr>
        <w:t xml:space="preserve">», «Информационные технологии </w:t>
      </w:r>
      <w:proofErr w:type="spellStart"/>
      <w:r w:rsidRPr="00430279">
        <w:rPr>
          <w:color w:val="000000"/>
          <w:sz w:val="28"/>
          <w:szCs w:val="28"/>
        </w:rPr>
        <w:t>массмедиа</w:t>
      </w:r>
      <w:proofErr w:type="spellEnd"/>
      <w:r w:rsidRPr="00430279">
        <w:rPr>
          <w:color w:val="000000"/>
          <w:sz w:val="28"/>
          <w:szCs w:val="28"/>
        </w:rPr>
        <w:t>», «История журналистики», «Риторика массовой коммуникации» и другие.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</w:t>
      </w:r>
      <w:r w:rsidR="00C57F57">
        <w:rPr>
          <w:color w:val="000000"/>
          <w:sz w:val="28"/>
          <w:szCs w:val="28"/>
        </w:rPr>
        <w:tab/>
      </w:r>
      <w:r w:rsidRPr="00430279">
        <w:rPr>
          <w:color w:val="000000"/>
          <w:sz w:val="28"/>
          <w:szCs w:val="28"/>
        </w:rPr>
        <w:t>В настоящее время составлены примерный учебный план «</w:t>
      </w:r>
      <w:proofErr w:type="spellStart"/>
      <w:r w:rsidRPr="00430279">
        <w:rPr>
          <w:color w:val="000000"/>
          <w:sz w:val="28"/>
          <w:szCs w:val="28"/>
        </w:rPr>
        <w:t>Медиакласса</w:t>
      </w:r>
      <w:proofErr w:type="spellEnd"/>
      <w:r w:rsidRPr="00430279">
        <w:rPr>
          <w:color w:val="000000"/>
          <w:sz w:val="28"/>
          <w:szCs w:val="28"/>
        </w:rPr>
        <w:t xml:space="preserve">», положение о приёме обучающихся в вышеуказанный класс, подписано соглашение между комитетом образования и </w:t>
      </w:r>
      <w:hyperlink r:id="rId10" w:history="1">
        <w:r w:rsidRPr="00430279">
          <w:rPr>
            <w:color w:val="000000"/>
            <w:sz w:val="28"/>
            <w:szCs w:val="28"/>
          </w:rPr>
          <w:t>кафедрой журналистики и связей с общественностью</w:t>
        </w:r>
      </w:hyperlink>
      <w:r w:rsidRPr="00430279">
        <w:rPr>
          <w:color w:val="000000"/>
          <w:sz w:val="28"/>
          <w:szCs w:val="28"/>
        </w:rPr>
        <w:t xml:space="preserve"> ФГБОУ </w:t>
      </w:r>
      <w:proofErr w:type="gramStart"/>
      <w:r w:rsidRPr="00430279">
        <w:rPr>
          <w:color w:val="000000"/>
          <w:sz w:val="28"/>
          <w:szCs w:val="28"/>
        </w:rPr>
        <w:t>ВО</w:t>
      </w:r>
      <w:proofErr w:type="gramEnd"/>
      <w:r w:rsidRPr="00430279">
        <w:rPr>
          <w:color w:val="000000"/>
          <w:sz w:val="28"/>
          <w:szCs w:val="28"/>
        </w:rPr>
        <w:t xml:space="preserve"> «Забайкальский государственный университет», определяющее обязанности сторон в рамках сетевого взаимодействия  при реализации проекта «</w:t>
      </w:r>
      <w:proofErr w:type="spellStart"/>
      <w:r w:rsidRPr="00430279">
        <w:rPr>
          <w:color w:val="000000"/>
          <w:sz w:val="28"/>
          <w:szCs w:val="28"/>
        </w:rPr>
        <w:t>Медиакласс</w:t>
      </w:r>
      <w:proofErr w:type="spellEnd"/>
      <w:r w:rsidRPr="00430279">
        <w:rPr>
          <w:color w:val="000000"/>
          <w:sz w:val="28"/>
          <w:szCs w:val="28"/>
        </w:rPr>
        <w:t>».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</w:t>
      </w:r>
      <w:r w:rsidR="00C57F57">
        <w:rPr>
          <w:color w:val="000000"/>
          <w:sz w:val="28"/>
          <w:szCs w:val="28"/>
        </w:rPr>
        <w:tab/>
      </w:r>
      <w:r w:rsidRPr="00430279">
        <w:rPr>
          <w:color w:val="000000"/>
          <w:sz w:val="28"/>
          <w:szCs w:val="28"/>
        </w:rPr>
        <w:t xml:space="preserve">Результатом взаимодействия </w:t>
      </w:r>
      <w:r w:rsidR="007615D0">
        <w:rPr>
          <w:color w:val="000000"/>
          <w:sz w:val="28"/>
          <w:szCs w:val="28"/>
        </w:rPr>
        <w:t xml:space="preserve">ОО </w:t>
      </w:r>
      <w:r w:rsidRPr="00430279">
        <w:rPr>
          <w:color w:val="000000"/>
          <w:sz w:val="28"/>
          <w:szCs w:val="28"/>
        </w:rPr>
        <w:t xml:space="preserve">с ВУЗами является успешная сдача ЕГЭ и осознанное самоопределение выпускников. Так, анализ результатов ЕГЭ </w:t>
      </w:r>
      <w:r w:rsidR="007615D0">
        <w:rPr>
          <w:color w:val="000000"/>
          <w:sz w:val="28"/>
          <w:szCs w:val="28"/>
        </w:rPr>
        <w:t xml:space="preserve">за последние годы </w:t>
      </w:r>
      <w:r w:rsidRPr="00430279">
        <w:rPr>
          <w:color w:val="000000"/>
          <w:sz w:val="28"/>
          <w:szCs w:val="28"/>
        </w:rPr>
        <w:t>выявил, что более 85 % выпускников, изучавших предметы на профильном уровне, проходят порог ЕГЭ, при этом 70 % из них набирают достаточные баллы для поступления в ВУЗ.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 </w:t>
      </w:r>
      <w:r w:rsidR="00C57F57">
        <w:rPr>
          <w:color w:val="000000"/>
          <w:sz w:val="28"/>
          <w:szCs w:val="28"/>
        </w:rPr>
        <w:tab/>
      </w:r>
      <w:r w:rsidRPr="00430279">
        <w:rPr>
          <w:color w:val="000000"/>
          <w:sz w:val="28"/>
          <w:szCs w:val="28"/>
        </w:rPr>
        <w:t>Активно внедряются в жизнь новые проекты и формы работы,</w:t>
      </w:r>
      <w:r w:rsidR="007615D0">
        <w:rPr>
          <w:color w:val="000000"/>
          <w:sz w:val="28"/>
          <w:szCs w:val="28"/>
        </w:rPr>
        <w:t xml:space="preserve"> в том числе в онлайн-формате. </w:t>
      </w:r>
      <w:r w:rsidRPr="00430279">
        <w:rPr>
          <w:color w:val="000000"/>
          <w:sz w:val="28"/>
          <w:szCs w:val="28"/>
        </w:rPr>
        <w:t xml:space="preserve">С 2015 года </w:t>
      </w:r>
      <w:r w:rsidR="00C57F57">
        <w:rPr>
          <w:color w:val="000000"/>
          <w:sz w:val="28"/>
          <w:szCs w:val="28"/>
        </w:rPr>
        <w:t xml:space="preserve">школы города </w:t>
      </w:r>
      <w:r w:rsidRPr="00430279">
        <w:rPr>
          <w:color w:val="000000"/>
          <w:sz w:val="28"/>
          <w:szCs w:val="28"/>
        </w:rPr>
        <w:t>участ</w:t>
      </w:r>
      <w:r w:rsidR="00C57F57">
        <w:rPr>
          <w:color w:val="000000"/>
          <w:sz w:val="28"/>
          <w:szCs w:val="28"/>
        </w:rPr>
        <w:t xml:space="preserve">вуют </w:t>
      </w:r>
      <w:r w:rsidRPr="00430279">
        <w:rPr>
          <w:color w:val="000000"/>
          <w:sz w:val="28"/>
          <w:szCs w:val="28"/>
        </w:rPr>
        <w:t xml:space="preserve">в международном некоммерческом движении </w:t>
      </w:r>
      <w:proofErr w:type="spellStart"/>
      <w:r w:rsidRPr="00430279">
        <w:rPr>
          <w:color w:val="000000"/>
          <w:sz w:val="28"/>
          <w:szCs w:val="28"/>
        </w:rPr>
        <w:t>Worldskills</w:t>
      </w:r>
      <w:proofErr w:type="spellEnd"/>
      <w:r w:rsidRPr="00430279">
        <w:rPr>
          <w:color w:val="000000"/>
          <w:sz w:val="28"/>
          <w:szCs w:val="28"/>
        </w:rPr>
        <w:t>, целью которого является повышение престижа рабочих профессий и развитие навыков мастерства</w:t>
      </w:r>
      <w:proofErr w:type="gramStart"/>
      <w:r w:rsidR="00C57F57">
        <w:rPr>
          <w:color w:val="000000"/>
          <w:sz w:val="28"/>
          <w:szCs w:val="28"/>
        </w:rPr>
        <w:t>.</w:t>
      </w:r>
      <w:proofErr w:type="gramEnd"/>
      <w:r w:rsidR="00C57F57">
        <w:rPr>
          <w:color w:val="000000"/>
          <w:sz w:val="28"/>
          <w:szCs w:val="28"/>
        </w:rPr>
        <w:t xml:space="preserve"> </w:t>
      </w:r>
      <w:proofErr w:type="gramStart"/>
      <w:r w:rsidR="00C57F57">
        <w:rPr>
          <w:color w:val="000000"/>
          <w:sz w:val="28"/>
          <w:szCs w:val="28"/>
        </w:rPr>
        <w:t>Ш</w:t>
      </w:r>
      <w:r w:rsidRPr="00430279">
        <w:rPr>
          <w:color w:val="000000"/>
          <w:sz w:val="28"/>
          <w:szCs w:val="28"/>
        </w:rPr>
        <w:t>кольники проявляют интерес  к сайту по бесплатной профориентации для детей «</w:t>
      </w:r>
      <w:proofErr w:type="spellStart"/>
      <w:r w:rsidRPr="00430279">
        <w:rPr>
          <w:color w:val="000000"/>
          <w:sz w:val="28"/>
          <w:szCs w:val="28"/>
        </w:rPr>
        <w:t>Проектория</w:t>
      </w:r>
      <w:proofErr w:type="spellEnd"/>
      <w:r w:rsidRPr="00430279">
        <w:rPr>
          <w:color w:val="000000"/>
          <w:sz w:val="28"/>
          <w:szCs w:val="28"/>
        </w:rPr>
        <w:t>», предлагающий школьникам поучаствовать в решении современных технологических задач от крупных компаний и инженерных вузов, растёт активность участия  в мероприятиях онлайн-платформы «Лифт в будущее» («Лифт в будущее» – всероссийский молодежный интернет-портал с элементами социальной сети и системой кураторства, предназначенный для поиска, поддержки и дальнейшего развития талантливой молодежи из России и стран</w:t>
      </w:r>
      <w:proofErr w:type="gramEnd"/>
      <w:r w:rsidRPr="00430279">
        <w:rPr>
          <w:color w:val="000000"/>
          <w:sz w:val="28"/>
          <w:szCs w:val="28"/>
        </w:rPr>
        <w:t xml:space="preserve"> </w:t>
      </w:r>
      <w:proofErr w:type="gramStart"/>
      <w:r w:rsidRPr="00430279">
        <w:rPr>
          <w:color w:val="000000"/>
          <w:sz w:val="28"/>
          <w:szCs w:val="28"/>
        </w:rPr>
        <w:t>СНГ.)</w:t>
      </w:r>
      <w:proofErr w:type="gramEnd"/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 </w:t>
      </w:r>
      <w:r w:rsidR="00C57F57">
        <w:rPr>
          <w:color w:val="000000"/>
          <w:sz w:val="28"/>
          <w:szCs w:val="28"/>
        </w:rPr>
        <w:tab/>
      </w:r>
      <w:r w:rsidRPr="00430279">
        <w:rPr>
          <w:color w:val="000000"/>
          <w:sz w:val="28"/>
          <w:szCs w:val="28"/>
        </w:rPr>
        <w:t xml:space="preserve">В 2019 и 2020 годах все </w:t>
      </w:r>
      <w:r w:rsidR="00C57F57">
        <w:rPr>
          <w:color w:val="000000"/>
          <w:sz w:val="28"/>
          <w:szCs w:val="28"/>
        </w:rPr>
        <w:t>школы города</w:t>
      </w:r>
      <w:r w:rsidRPr="00430279">
        <w:rPr>
          <w:color w:val="000000"/>
          <w:sz w:val="28"/>
          <w:szCs w:val="28"/>
        </w:rPr>
        <w:t xml:space="preserve"> приступили к реализации проекта, предложенного Президентом Р</w:t>
      </w:r>
      <w:r w:rsidR="00C57F57">
        <w:rPr>
          <w:color w:val="000000"/>
          <w:sz w:val="28"/>
          <w:szCs w:val="28"/>
        </w:rPr>
        <w:t xml:space="preserve">оссии </w:t>
      </w:r>
      <w:r w:rsidRPr="00430279">
        <w:rPr>
          <w:color w:val="000000"/>
          <w:sz w:val="28"/>
          <w:szCs w:val="28"/>
        </w:rPr>
        <w:t xml:space="preserve">В.В. Путиным для профессиональной ориентации обучающихся 6-10 классов «Билет в будущее». В проекте приняли участие более </w:t>
      </w:r>
      <w:r w:rsidR="007615D0">
        <w:rPr>
          <w:color w:val="000000"/>
          <w:sz w:val="28"/>
          <w:szCs w:val="28"/>
        </w:rPr>
        <w:t xml:space="preserve">10 </w:t>
      </w:r>
      <w:r w:rsidRPr="00430279">
        <w:rPr>
          <w:color w:val="000000"/>
          <w:sz w:val="28"/>
          <w:szCs w:val="28"/>
        </w:rPr>
        <w:t>000 школьников городского округа «Город Чита».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</w:t>
      </w:r>
      <w:r w:rsidR="00C57F57">
        <w:rPr>
          <w:color w:val="000000"/>
          <w:sz w:val="28"/>
          <w:szCs w:val="28"/>
        </w:rPr>
        <w:tab/>
        <w:t xml:space="preserve">В </w:t>
      </w:r>
      <w:r w:rsidRPr="00430279">
        <w:rPr>
          <w:color w:val="000000"/>
          <w:sz w:val="28"/>
          <w:szCs w:val="28"/>
        </w:rPr>
        <w:t xml:space="preserve">рамках </w:t>
      </w:r>
      <w:proofErr w:type="spellStart"/>
      <w:r w:rsidRPr="00430279">
        <w:rPr>
          <w:color w:val="000000"/>
          <w:sz w:val="28"/>
          <w:szCs w:val="28"/>
        </w:rPr>
        <w:t>профориентационной</w:t>
      </w:r>
      <w:proofErr w:type="spellEnd"/>
      <w:r w:rsidRPr="00430279">
        <w:rPr>
          <w:color w:val="000000"/>
          <w:sz w:val="28"/>
          <w:szCs w:val="28"/>
        </w:rPr>
        <w:t xml:space="preserve"> работы организуются встречи выпускников</w:t>
      </w:r>
      <w:r w:rsidR="007615D0">
        <w:rPr>
          <w:color w:val="000000"/>
          <w:sz w:val="28"/>
          <w:szCs w:val="28"/>
        </w:rPr>
        <w:t xml:space="preserve"> школ города с представителями </w:t>
      </w:r>
      <w:r w:rsidRPr="00430279">
        <w:rPr>
          <w:color w:val="000000"/>
          <w:sz w:val="28"/>
          <w:szCs w:val="28"/>
        </w:rPr>
        <w:t xml:space="preserve">различных </w:t>
      </w:r>
      <w:proofErr w:type="spellStart"/>
      <w:r w:rsidRPr="00430279">
        <w:rPr>
          <w:color w:val="000000"/>
          <w:sz w:val="28"/>
          <w:szCs w:val="28"/>
        </w:rPr>
        <w:t>СУЗов</w:t>
      </w:r>
      <w:proofErr w:type="spellEnd"/>
      <w:r w:rsidRPr="00430279">
        <w:rPr>
          <w:color w:val="000000"/>
          <w:sz w:val="28"/>
          <w:szCs w:val="28"/>
        </w:rPr>
        <w:t xml:space="preserve"> и ВУЗов РФ и Забайкальского края. В том числе ЗАБГУ, Читинского суворовского военного училища МВД РФ, </w:t>
      </w:r>
      <w:proofErr w:type="spellStart"/>
      <w:r w:rsidRPr="00430279">
        <w:rPr>
          <w:color w:val="000000"/>
          <w:sz w:val="28"/>
          <w:szCs w:val="28"/>
        </w:rPr>
        <w:t>ЗабИИЖТ</w:t>
      </w:r>
      <w:proofErr w:type="spellEnd"/>
      <w:r w:rsidRPr="00430279">
        <w:rPr>
          <w:color w:val="000000"/>
          <w:sz w:val="28"/>
          <w:szCs w:val="28"/>
        </w:rPr>
        <w:t xml:space="preserve">, ЧГМА, Санкт-Петербургского Гуманитарного университета профсоюзов, Иркутского филиала ФГБОУ ВПО «Московский государственный технический университет гражданской авиации», Военная медицинская академия Санкт-Петербурга, Михайловская военная артиллерийская академия Санкт-Петербурга. </w:t>
      </w:r>
      <w:r w:rsidR="00C57F57">
        <w:rPr>
          <w:color w:val="000000"/>
          <w:sz w:val="28"/>
          <w:szCs w:val="28"/>
        </w:rPr>
        <w:t>В период п</w:t>
      </w:r>
      <w:r w:rsidRPr="00430279">
        <w:rPr>
          <w:color w:val="000000"/>
          <w:sz w:val="28"/>
          <w:szCs w:val="28"/>
        </w:rPr>
        <w:t xml:space="preserve">андемия </w:t>
      </w:r>
      <w:r w:rsidR="00C57F57">
        <w:rPr>
          <w:color w:val="000000"/>
          <w:sz w:val="28"/>
          <w:szCs w:val="28"/>
        </w:rPr>
        <w:t xml:space="preserve">КОВИД-19 </w:t>
      </w:r>
      <w:r w:rsidRPr="00430279">
        <w:rPr>
          <w:color w:val="000000"/>
          <w:sz w:val="28"/>
          <w:szCs w:val="28"/>
        </w:rPr>
        <w:t xml:space="preserve">большая часть мероприятий </w:t>
      </w:r>
      <w:r w:rsidR="007615D0">
        <w:rPr>
          <w:color w:val="000000"/>
          <w:sz w:val="28"/>
          <w:szCs w:val="28"/>
        </w:rPr>
        <w:t>проходила</w:t>
      </w:r>
      <w:r w:rsidRPr="00430279">
        <w:rPr>
          <w:color w:val="000000"/>
          <w:sz w:val="28"/>
          <w:szCs w:val="28"/>
        </w:rPr>
        <w:t xml:space="preserve"> в онлайн-формате. </w:t>
      </w:r>
    </w:p>
    <w:p w:rsidR="00974A22" w:rsidRPr="00430279" w:rsidRDefault="00974A22" w:rsidP="00430279">
      <w:pPr>
        <w:spacing w:before="100" w:beforeAutospacing="1" w:after="100" w:afterAutospacing="1"/>
        <w:contextualSpacing/>
        <w:jc w:val="both"/>
        <w:outlineLvl w:val="1"/>
        <w:rPr>
          <w:rFonts w:ascii="Times New Roman" w:hAnsi="Times New Roman" w:cs="Times New Roman"/>
          <w:color w:val="FF0000"/>
        </w:rPr>
      </w:pPr>
    </w:p>
    <w:p w:rsidR="00430279" w:rsidRPr="00430279" w:rsidRDefault="00430279" w:rsidP="0043027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C57F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2016 года действует Городской центр профориентации (далее – Центр) на базе МБОУ «ГЦО», который  активно реализует следующие </w:t>
      </w:r>
      <w:r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задачи: 1. Организация, интеграция и координация </w:t>
      </w:r>
      <w:proofErr w:type="spellStart"/>
      <w:r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общеобразовательных учреждений МБОУ СОШ №</w:t>
      </w:r>
      <w:r w:rsidR="00C5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 6, 24, 26, 32, 36, 40, 43, 44, МБОУ «Городской центр образования»; 2. апробация программы «Создание образовательной среды для подготовки обучающихся школ городского округа «Город Чита» к обоснованному выбору профессии в рамках сетевой формы взаимоде</w:t>
      </w:r>
      <w:r w:rsidR="0076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йствия» (апробация программы); </w:t>
      </w:r>
      <w:r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совершенствование информационно-технологического обеспечения системы профориентации. 4. совершенствование формы сетевого взаимодействия общеобразовательных учреждений с учреждениями среднего профессионального образования, высшими учебными заведениями, предприятиями и организациями, находящимися на территории городского округа «Город Чита». 5. С 2021-2022 учебного года - реализация проекта (сроком на 2021 – 2024 уч. годы) «Пекарь-кондитер» для обучающихся 10-11 классов, срок обучения 2 года, с выдачей документа государственного образца.</w:t>
      </w:r>
    </w:p>
    <w:p w:rsidR="00430279" w:rsidRPr="00430279" w:rsidRDefault="00430279" w:rsidP="0043027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 эффективности системы </w:t>
      </w:r>
      <w:proofErr w:type="spellStart"/>
      <w:r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говорят сведения об успешном определении выпускников 9,11 классов.</w:t>
      </w:r>
    </w:p>
    <w:p w:rsidR="00430279" w:rsidRPr="00430279" w:rsidRDefault="00430279" w:rsidP="00430279">
      <w:p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5480"/>
        <w:gridCol w:w="2260"/>
        <w:gridCol w:w="2160"/>
      </w:tblGrid>
      <w:tr w:rsidR="00430279" w:rsidRPr="00430279" w:rsidTr="00430279">
        <w:trPr>
          <w:trHeight w:val="315"/>
          <w:jc w:val="center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Сведения о выпускниках 9,11 классов за 2019-2020 гг.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30279" w:rsidRPr="00430279" w:rsidTr="00430279">
        <w:trPr>
          <w:trHeight w:val="600"/>
          <w:jc w:val="center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2019/2020 учебный год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2018/2019 учебный год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  <w:hideMark/>
          </w:tcPr>
          <w:p w:rsidR="00430279" w:rsidRPr="00430279" w:rsidRDefault="00601FA4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30279"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Численность 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ыпускников 9-х классов, всего (</w:t>
            </w:r>
            <w:r w:rsidR="00430279"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за исключением выпускников, обучающихся по очно-заочной, заочной форме и по АООП для детей с интеллектуальными нарушениями)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3850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3575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из них: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продолжили обучение в 10 классе в Забайкальском крае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1864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1753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продолжили обучение в 10 классе в другом регионе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58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поступили в ПОО на бюджет в Забайкальском крае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1203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1179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поступили в ПОО на бюджет в другом регионе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55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поступили на </w:t>
            </w:r>
            <w:proofErr w:type="spellStart"/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внебюджет</w:t>
            </w:r>
            <w:proofErr w:type="spellEnd"/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 ПОО в Забайкальском крае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389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поступили в ПОО на </w:t>
            </w:r>
            <w:proofErr w:type="spellStart"/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внебюджет</w:t>
            </w:r>
            <w:proofErr w:type="spellEnd"/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 другом регионе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32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не обучаются после 9 класса: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109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Численность выпускников 11-х классов, всего (за исключением выпускников, обучающихся по очно-заочной, заочной форме)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1721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1602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из них: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поступили на бюджет в СПО в Забайкальском крае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184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поступили в СПО на бюджет в другом регионе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поступили на </w:t>
            </w:r>
            <w:proofErr w:type="spellStart"/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внебюджет</w:t>
            </w:r>
            <w:proofErr w:type="spellEnd"/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 СПО в Забайкальском крае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82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поступили в СПО на </w:t>
            </w:r>
            <w:proofErr w:type="spellStart"/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внебюджет</w:t>
            </w:r>
            <w:proofErr w:type="spellEnd"/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 другом регионе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21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поступили в ВУЗ на бюджет в Забайкальском крае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409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поступили в ВУЗ на бюджет в другом регионе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271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поступили в ВУЗ на </w:t>
            </w:r>
            <w:proofErr w:type="spellStart"/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внебюджет</w:t>
            </w:r>
            <w:proofErr w:type="spellEnd"/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 Забайкальском крае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229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поступили в ВУЗ на </w:t>
            </w:r>
            <w:proofErr w:type="spellStart"/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внебюджет</w:t>
            </w:r>
            <w:proofErr w:type="spellEnd"/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 другом регионе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247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не обучаются после 11 класса: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130</w:t>
            </w:r>
          </w:p>
        </w:tc>
      </w:tr>
    </w:tbl>
    <w:p w:rsidR="0085558F" w:rsidRDefault="0085558F" w:rsidP="00BE6A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431" w:rsidRDefault="00812431" w:rsidP="00524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A6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C57F57" w:rsidRPr="00052BA6" w:rsidRDefault="00C57F57" w:rsidP="00524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31" w:rsidRPr="00052BA6" w:rsidRDefault="00812431" w:rsidP="00BE6A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hAnsi="Times New Roman" w:cs="Times New Roman"/>
          <w:sz w:val="28"/>
          <w:szCs w:val="28"/>
        </w:rPr>
        <w:t xml:space="preserve">  </w:t>
      </w:r>
      <w:r w:rsidR="00C57F57">
        <w:rPr>
          <w:rFonts w:ascii="Times New Roman" w:hAnsi="Times New Roman" w:cs="Times New Roman"/>
          <w:sz w:val="28"/>
          <w:szCs w:val="28"/>
        </w:rPr>
        <w:tab/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систему действенной профориентации в образовательных учреждениях, которая бы способствовала формированию у подростков</w:t>
      </w:r>
      <w:r w:rsidRPr="00052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ситуации.</w:t>
      </w:r>
    </w:p>
    <w:p w:rsidR="00812431" w:rsidRPr="00BE3FA1" w:rsidRDefault="00812431" w:rsidP="0052481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</w:t>
      </w:r>
    </w:p>
    <w:p w:rsidR="0085558F" w:rsidRPr="00C57F57" w:rsidRDefault="0085558F" w:rsidP="00C57F57">
      <w:pPr>
        <w:pStyle w:val="a8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сопровождение профессионального самоопределения </w:t>
      </w:r>
      <w:proofErr w:type="gramStart"/>
      <w:r w:rsidRPr="00C5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5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558F" w:rsidRPr="00C57F57" w:rsidRDefault="0085558F" w:rsidP="00C57F57">
      <w:pPr>
        <w:pStyle w:val="a8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взаимодействия образовательных организаций с учреждениями/предприятиями;</w:t>
      </w:r>
    </w:p>
    <w:p w:rsidR="0085558F" w:rsidRPr="00C57F57" w:rsidRDefault="0085558F" w:rsidP="00C57F57">
      <w:pPr>
        <w:pStyle w:val="a8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профориентации </w:t>
      </w:r>
      <w:proofErr w:type="gramStart"/>
      <w:r w:rsidRPr="00C5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5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ОВЗ;</w:t>
      </w:r>
    </w:p>
    <w:p w:rsidR="0085558F" w:rsidRPr="00C57F57" w:rsidRDefault="0085558F" w:rsidP="00C57F57">
      <w:pPr>
        <w:pStyle w:val="a8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</w:t>
      </w:r>
      <w:proofErr w:type="gramStart"/>
      <w:r w:rsidRPr="00C5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5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 к приобретению или выбору будущей профессии;</w:t>
      </w:r>
    </w:p>
    <w:p w:rsidR="0085558F" w:rsidRPr="00C57F57" w:rsidRDefault="0085558F" w:rsidP="00C57F57">
      <w:pPr>
        <w:pStyle w:val="a8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диагностики способностей и компетенций обучающихся, необходимых для продолжения образования и выбора профессии;</w:t>
      </w:r>
    </w:p>
    <w:p w:rsidR="0085558F" w:rsidRPr="00C57F57" w:rsidRDefault="0085558F" w:rsidP="00C57F57">
      <w:pPr>
        <w:pStyle w:val="a8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психолого-педагогической поддержки, консультационной помощи </w:t>
      </w:r>
      <w:proofErr w:type="gramStart"/>
      <w:r w:rsidRPr="00C5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C5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профессиональной ориентации;</w:t>
      </w:r>
    </w:p>
    <w:p w:rsidR="0085558F" w:rsidRPr="00C57F57" w:rsidRDefault="0085558F" w:rsidP="00C57F57">
      <w:pPr>
        <w:pStyle w:val="a8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информированности обучающихся об особенностях различных сфер профессиональной деятельности;</w:t>
      </w:r>
    </w:p>
    <w:p w:rsidR="0085558F" w:rsidRPr="00C57F57" w:rsidRDefault="0085558F" w:rsidP="00C57F57">
      <w:pPr>
        <w:pStyle w:val="a8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участия обучающихся городского округа «Город Чита» в региональных и всероссийских мероприятиях, конкурсах, проектах, направленных на профессиональное самоопределение.</w:t>
      </w:r>
    </w:p>
    <w:p w:rsidR="00CF7CB7" w:rsidRPr="00052BA6" w:rsidRDefault="00CF7CB7" w:rsidP="00BE6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Нормативно-правовое обеспечение программы</w:t>
      </w:r>
    </w:p>
    <w:p w:rsidR="00CF7CB7" w:rsidRPr="00052BA6" w:rsidRDefault="00CF7CB7" w:rsidP="00524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от 29.12.2012 г.№ 273</w:t>
      </w:r>
      <w:r w:rsidR="002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</w:t>
      </w:r>
      <w:r w:rsidR="00524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Федерации»;</w:t>
      </w:r>
    </w:p>
    <w:p w:rsidR="00282155" w:rsidRDefault="00CF7CB7" w:rsidP="00282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Закон РФ от 19.04.1991г. №1032-1 «О занятости населения в</w:t>
      </w:r>
      <w:r w:rsidR="00524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 (ФЗ №1032-1);</w:t>
      </w:r>
    </w:p>
    <w:p w:rsidR="00282155" w:rsidRDefault="00282155" w:rsidP="0030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</w:t>
      </w:r>
      <w:r w:rsidRPr="002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и науки Российской Федерации </w:t>
      </w:r>
      <w:r w:rsidR="00B7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17 </w:t>
      </w:r>
      <w:r w:rsidR="00B7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2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7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0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B7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1897 «</w:t>
      </w:r>
      <w:r w:rsidRPr="002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 </w:t>
      </w:r>
      <w:hyperlink r:id="rId11" w:anchor="6500IL" w:history="1">
        <w:r w:rsidRPr="0028215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федерального государственного </w:t>
        </w:r>
        <w:r w:rsidRPr="0028215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образовательного стандарта основного общего образования</w:t>
        </w:r>
      </w:hyperlink>
      <w:r w:rsidR="00B7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 на 11 декабря 2020 года)</w:t>
      </w:r>
      <w:r w:rsidR="00B7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4453" w:rsidRPr="00304453" w:rsidRDefault="00304453" w:rsidP="0030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0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Министерства образования и науки РФ от 17 мая 2012 г. N 413</w:t>
      </w:r>
      <w:r w:rsidRPr="0030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"Об утверждении федерального государственного образовательного стандарта среднего общего образования" (</w:t>
      </w:r>
      <w:r w:rsidRPr="002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изменениями на 11 декабря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F7CB7" w:rsidRPr="00052BA6" w:rsidRDefault="00304453" w:rsidP="00282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F7CB7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Стратегия развития воспитания в Российской Федерации на период до</w:t>
      </w:r>
      <w:r w:rsidR="00524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F7CB7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025 года (утверждена распоряжением Правительства Российской</w:t>
      </w:r>
      <w:r w:rsidR="00524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CB7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29 мая 2015 г. № 996-р);</w:t>
      </w:r>
    </w:p>
    <w:p w:rsidR="00CF7CB7" w:rsidRDefault="00304453" w:rsidP="0052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77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7BD8" w:rsidRPr="00E77BD8">
        <w:rPr>
          <w:rFonts w:ascii="Times New Roman" w:hAnsi="Times New Roman" w:cs="Times New Roman"/>
          <w:sz w:val="28"/>
          <w:szCs w:val="28"/>
        </w:rPr>
        <w:t xml:space="preserve"> </w:t>
      </w:r>
      <w:r w:rsidR="00E77BD8">
        <w:rPr>
          <w:rFonts w:ascii="Times New Roman" w:hAnsi="Times New Roman" w:cs="Times New Roman"/>
          <w:sz w:val="28"/>
          <w:szCs w:val="28"/>
        </w:rPr>
        <w:t>Указ</w:t>
      </w:r>
      <w:r w:rsidR="00E77BD8" w:rsidRPr="006B65C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B77A64">
        <w:rPr>
          <w:rFonts w:ascii="Times New Roman" w:hAnsi="Times New Roman" w:cs="Times New Roman"/>
          <w:sz w:val="28"/>
          <w:szCs w:val="28"/>
        </w:rPr>
        <w:t>;</w:t>
      </w:r>
    </w:p>
    <w:p w:rsidR="00601FA4" w:rsidRDefault="00304453" w:rsidP="00601FA4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2155" w:rsidRPr="00282155">
        <w:rPr>
          <w:rFonts w:ascii="Times New Roman" w:hAnsi="Times New Roman" w:cs="Times New Roman"/>
          <w:sz w:val="28"/>
          <w:szCs w:val="28"/>
        </w:rPr>
        <w:t xml:space="preserve">. </w:t>
      </w:r>
      <w:r w:rsidR="00B77A64">
        <w:rPr>
          <w:rFonts w:ascii="Times New Roman" w:hAnsi="Times New Roman" w:cs="Times New Roman"/>
          <w:sz w:val="28"/>
          <w:szCs w:val="28"/>
        </w:rPr>
        <w:t xml:space="preserve"> </w:t>
      </w:r>
      <w:r w:rsidR="00282155" w:rsidRPr="00282155">
        <w:rPr>
          <w:rFonts w:ascii="Times New Roman" w:hAnsi="Times New Roman" w:cs="Times New Roman"/>
          <w:sz w:val="28"/>
          <w:szCs w:val="28"/>
        </w:rPr>
        <w:t>Комплекс мер по созданию на территории Забайкальского края условий для развития и самореализации учащихся, а также их профессиональной ориентации в процессе воспитания и обучения на 2019-2024 годы</w:t>
      </w:r>
      <w:r w:rsidR="00B77A64">
        <w:rPr>
          <w:rFonts w:ascii="Times New Roman" w:hAnsi="Times New Roman" w:cs="Times New Roman"/>
          <w:sz w:val="28"/>
          <w:szCs w:val="28"/>
        </w:rPr>
        <w:t xml:space="preserve"> (</w:t>
      </w:r>
      <w:r w:rsidR="00282155">
        <w:rPr>
          <w:rFonts w:ascii="Times New Roman" w:hAnsi="Times New Roman" w:cs="Times New Roman"/>
          <w:sz w:val="28"/>
          <w:szCs w:val="28"/>
        </w:rPr>
        <w:t>утверждён распоряжением прав</w:t>
      </w:r>
      <w:r w:rsidR="00B77A64">
        <w:rPr>
          <w:rFonts w:ascii="Times New Roman" w:hAnsi="Times New Roman" w:cs="Times New Roman"/>
          <w:sz w:val="28"/>
          <w:szCs w:val="28"/>
        </w:rPr>
        <w:t>ительства Забайкальского края</w:t>
      </w:r>
      <w:r w:rsidR="00282155" w:rsidRPr="00282155">
        <w:rPr>
          <w:rFonts w:ascii="Times New Roman" w:hAnsi="Times New Roman" w:cs="Times New Roman"/>
          <w:sz w:val="28"/>
          <w:szCs w:val="28"/>
        </w:rPr>
        <w:t xml:space="preserve"> от 30.07.2019 года                                                                                       № 265-р)</w:t>
      </w:r>
      <w:r w:rsidR="00C57F57">
        <w:rPr>
          <w:rFonts w:ascii="Times New Roman" w:hAnsi="Times New Roman" w:cs="Times New Roman"/>
          <w:sz w:val="28"/>
          <w:szCs w:val="28"/>
        </w:rPr>
        <w:t>.</w:t>
      </w:r>
    </w:p>
    <w:p w:rsidR="00CF7CB7" w:rsidRPr="00D20929" w:rsidRDefault="00F8683C" w:rsidP="00BE6A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BA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20929" w:rsidRPr="00D20929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F8683C" w:rsidRPr="00052BA6" w:rsidRDefault="00F8683C" w:rsidP="00BE6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86CE1" w:rsidRPr="00052BA6">
        <w:rPr>
          <w:rFonts w:ascii="Times New Roman" w:hAnsi="Times New Roman" w:cs="Times New Roman"/>
          <w:sz w:val="28"/>
          <w:szCs w:val="28"/>
        </w:rPr>
        <w:t>будет реализована в 2019-2024</w:t>
      </w:r>
      <w:r w:rsidR="00601FA4">
        <w:rPr>
          <w:rFonts w:ascii="Times New Roman" w:hAnsi="Times New Roman" w:cs="Times New Roman"/>
          <w:sz w:val="28"/>
          <w:szCs w:val="28"/>
        </w:rPr>
        <w:t xml:space="preserve"> </w:t>
      </w:r>
      <w:r w:rsidR="00686CE1" w:rsidRPr="00052BA6">
        <w:rPr>
          <w:rFonts w:ascii="Times New Roman" w:hAnsi="Times New Roman" w:cs="Times New Roman"/>
          <w:sz w:val="28"/>
          <w:szCs w:val="28"/>
        </w:rPr>
        <w:t>гг. в три этапа:</w:t>
      </w:r>
    </w:p>
    <w:p w:rsidR="00601FA4" w:rsidRPr="00052BA6" w:rsidRDefault="00601FA4" w:rsidP="00601F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1 этап –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подготовительный (декабрь 2020 года – август 2021</w:t>
      </w:r>
      <w:r w:rsidRPr="00052BA6">
        <w:rPr>
          <w:rFonts w:ascii="Times New Roman" w:hAnsi="Times New Roman" w:cs="Times New Roman"/>
          <w:sz w:val="28"/>
          <w:szCs w:val="28"/>
        </w:rPr>
        <w:t>)</w:t>
      </w:r>
    </w:p>
    <w:p w:rsidR="00601FA4" w:rsidRPr="00052BA6" w:rsidRDefault="00601FA4" w:rsidP="00601F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2 этап – практический (сентябрь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52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май 2025</w:t>
      </w:r>
      <w:r w:rsidRPr="00052BA6">
        <w:rPr>
          <w:rFonts w:ascii="Times New Roman" w:hAnsi="Times New Roman" w:cs="Times New Roman"/>
          <w:sz w:val="28"/>
          <w:szCs w:val="28"/>
        </w:rPr>
        <w:t>)</w:t>
      </w:r>
    </w:p>
    <w:p w:rsidR="00601FA4" w:rsidRPr="00052BA6" w:rsidRDefault="00601FA4" w:rsidP="00601F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этап – аналитический (июнь 2025-декабрь 2025</w:t>
      </w:r>
      <w:r w:rsidRPr="00052BA6">
        <w:rPr>
          <w:rFonts w:ascii="Times New Roman" w:hAnsi="Times New Roman" w:cs="Times New Roman"/>
          <w:sz w:val="28"/>
          <w:szCs w:val="28"/>
        </w:rPr>
        <w:t>)</w:t>
      </w:r>
      <w:r w:rsidR="00C57F57">
        <w:rPr>
          <w:rFonts w:ascii="Times New Roman" w:hAnsi="Times New Roman" w:cs="Times New Roman"/>
          <w:sz w:val="28"/>
          <w:szCs w:val="28"/>
        </w:rPr>
        <w:t>.</w:t>
      </w:r>
    </w:p>
    <w:p w:rsidR="00A21760" w:rsidRDefault="00E04231" w:rsidP="00A21760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2092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21760" w:rsidRPr="00A21760" w:rsidRDefault="00A21760" w:rsidP="00A21760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60">
        <w:rPr>
          <w:rFonts w:ascii="Times New Roman" w:hAnsi="Times New Roman" w:cs="Times New Roman"/>
          <w:b/>
          <w:sz w:val="28"/>
          <w:szCs w:val="28"/>
        </w:rPr>
        <w:t>ПОКАЗАТЕЛИ, МЕТОДЫ СБОРА ИНФОРМАЦИИ</w:t>
      </w:r>
    </w:p>
    <w:p w:rsidR="00D20929" w:rsidRDefault="00D20929" w:rsidP="00D20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929" w:rsidRPr="00D20929" w:rsidRDefault="00E04231" w:rsidP="00D20929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9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0929" w:rsidRPr="00D20929">
        <w:rPr>
          <w:rFonts w:ascii="Times New Roman" w:eastAsia="Times New Roman" w:hAnsi="Times New Roman" w:cs="Times New Roman"/>
          <w:sz w:val="28"/>
          <w:szCs w:val="28"/>
        </w:rPr>
        <w:t>По итогам реализации Программы планируется достижение следующих целевых показателей (индикаторов):</w:t>
      </w:r>
    </w:p>
    <w:p w:rsidR="00A21760" w:rsidRDefault="00A21760" w:rsidP="00A21760">
      <w:pPr>
        <w:pStyle w:val="a8"/>
        <w:numPr>
          <w:ilvl w:val="0"/>
          <w:numId w:val="19"/>
        </w:num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760">
        <w:rPr>
          <w:rFonts w:ascii="Times New Roman" w:hAnsi="Times New Roman" w:cs="Times New Roman"/>
          <w:sz w:val="28"/>
          <w:szCs w:val="28"/>
        </w:rPr>
        <w:t>доля выпускников 9 класса, поступивших в профессиональные образовательные организации по профилю обучения, проходившим государственную итоговую аттестацию по предметам, близким к профилю специальности (профессии), выбранной для продолжения образования, от общего числа выпускников 9 класса</w:t>
      </w:r>
      <w:r w:rsidR="0037632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376325" w:rsidTr="00892E91">
        <w:tc>
          <w:tcPr>
            <w:tcW w:w="1868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376325" w:rsidTr="00892E91">
        <w:tc>
          <w:tcPr>
            <w:tcW w:w="1868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82 %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84 %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87 %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89 %</w:t>
            </w:r>
          </w:p>
        </w:tc>
      </w:tr>
    </w:tbl>
    <w:p w:rsidR="00A21760" w:rsidRDefault="00A21760" w:rsidP="00A21760">
      <w:pPr>
        <w:pStyle w:val="a8"/>
        <w:numPr>
          <w:ilvl w:val="0"/>
          <w:numId w:val="19"/>
        </w:num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A21760">
        <w:rPr>
          <w:rFonts w:ascii="Times New Roman" w:hAnsi="Times New Roman" w:cs="Times New Roman"/>
          <w:sz w:val="28"/>
          <w:szCs w:val="28"/>
        </w:rPr>
        <w:t>доля выпускников 11 класса, поступивших в образовательные организации высшего образования, от общего числа выпускников 11 класса</w:t>
      </w:r>
      <w:r w:rsidR="003763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376325" w:rsidTr="00892E91">
        <w:tc>
          <w:tcPr>
            <w:tcW w:w="1868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376325" w:rsidTr="00892E91">
        <w:tc>
          <w:tcPr>
            <w:tcW w:w="1868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65 %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67 %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69 %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71 %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73 %</w:t>
            </w:r>
          </w:p>
        </w:tc>
      </w:tr>
    </w:tbl>
    <w:p w:rsidR="00A21760" w:rsidRDefault="00A21760" w:rsidP="00A21760">
      <w:pPr>
        <w:pStyle w:val="a8"/>
        <w:numPr>
          <w:ilvl w:val="0"/>
          <w:numId w:val="19"/>
        </w:num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A21760">
        <w:rPr>
          <w:rFonts w:ascii="Times New Roman" w:hAnsi="Times New Roman" w:cs="Times New Roman"/>
          <w:sz w:val="28"/>
          <w:szCs w:val="28"/>
        </w:rPr>
        <w:t>доля обучающихся, выбравших предметы, соответствующие профилю обучения для сдачи итоговой аттестации выпускников 11 класса, от общего числа выпускников 11 класса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24"/>
        <w:gridCol w:w="1725"/>
        <w:gridCol w:w="1725"/>
        <w:gridCol w:w="1725"/>
        <w:gridCol w:w="1725"/>
      </w:tblGrid>
      <w:tr w:rsidR="00CD7ED9" w:rsidTr="00CD7ED9">
        <w:tc>
          <w:tcPr>
            <w:tcW w:w="1724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25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25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25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725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D7ED9" w:rsidTr="00CD7ED9">
        <w:tc>
          <w:tcPr>
            <w:tcW w:w="1724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85 %</w:t>
            </w:r>
          </w:p>
        </w:tc>
        <w:tc>
          <w:tcPr>
            <w:tcW w:w="1725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87 %</w:t>
            </w:r>
          </w:p>
        </w:tc>
        <w:tc>
          <w:tcPr>
            <w:tcW w:w="1725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725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91 %</w:t>
            </w:r>
          </w:p>
        </w:tc>
        <w:tc>
          <w:tcPr>
            <w:tcW w:w="1725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93 %</w:t>
            </w:r>
          </w:p>
        </w:tc>
      </w:tr>
    </w:tbl>
    <w:p w:rsidR="00CD7ED9" w:rsidRDefault="00CD7ED9" w:rsidP="00CD7ED9">
      <w:pPr>
        <w:pStyle w:val="a8"/>
        <w:numPr>
          <w:ilvl w:val="0"/>
          <w:numId w:val="19"/>
        </w:num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A21760">
        <w:rPr>
          <w:rFonts w:ascii="Times New Roman" w:hAnsi="Times New Roman" w:cs="Times New Roman"/>
          <w:sz w:val="28"/>
          <w:szCs w:val="28"/>
        </w:rPr>
        <w:lastRenderedPageBreak/>
        <w:t xml:space="preserve">доля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участвующих в программах </w:t>
      </w:r>
      <w:r w:rsidR="000E7DFE"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 w:rsidR="000E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E7DFE"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0E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E7DFE"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профориентации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CD7ED9" w:rsidTr="00892E91">
        <w:tc>
          <w:tcPr>
            <w:tcW w:w="1868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D7ED9" w:rsidTr="00892E91">
        <w:tc>
          <w:tcPr>
            <w:tcW w:w="1868" w:type="dxa"/>
          </w:tcPr>
          <w:p w:rsidR="00CD7ED9" w:rsidRDefault="000E7DFE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D7ED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69" w:type="dxa"/>
          </w:tcPr>
          <w:p w:rsidR="00CD7ED9" w:rsidRDefault="000E7DFE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D7ED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69" w:type="dxa"/>
          </w:tcPr>
          <w:p w:rsidR="00CD7ED9" w:rsidRDefault="000E7DFE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7ED9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869" w:type="dxa"/>
          </w:tcPr>
          <w:p w:rsidR="00CD7ED9" w:rsidRDefault="000E7DFE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D7ED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69" w:type="dxa"/>
          </w:tcPr>
          <w:p w:rsidR="00CD7ED9" w:rsidRDefault="000E7DFE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D7ED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376325" w:rsidRPr="00A21760" w:rsidRDefault="00376325" w:rsidP="00376325">
      <w:pPr>
        <w:pStyle w:val="a8"/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CD7ED9" w:rsidRPr="00C57328" w:rsidRDefault="00A21760" w:rsidP="00892E91">
      <w:pPr>
        <w:pStyle w:val="a8"/>
        <w:numPr>
          <w:ilvl w:val="0"/>
          <w:numId w:val="19"/>
        </w:num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328">
        <w:rPr>
          <w:rFonts w:ascii="Times New Roman" w:hAnsi="Times New Roman" w:cs="Times New Roman"/>
          <w:sz w:val="28"/>
          <w:szCs w:val="28"/>
        </w:rPr>
        <w:t xml:space="preserve">доля </w:t>
      </w:r>
      <w:r w:rsidR="00CD7ED9" w:rsidRPr="00C57328"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spellStart"/>
      <w:r w:rsidR="00CD7ED9" w:rsidRPr="00C5732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CD7ED9" w:rsidRPr="00C57328">
        <w:rPr>
          <w:rFonts w:ascii="Times New Roman" w:hAnsi="Times New Roman" w:cs="Times New Roman"/>
          <w:sz w:val="28"/>
          <w:szCs w:val="28"/>
        </w:rPr>
        <w:t xml:space="preserve"> образовательных мероприятий</w:t>
      </w:r>
      <w:r w:rsidRPr="00C57328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CD7ED9" w:rsidRPr="00C57328">
        <w:rPr>
          <w:rFonts w:ascii="Times New Roman" w:hAnsi="Times New Roman" w:cs="Times New Roman"/>
          <w:sz w:val="28"/>
          <w:szCs w:val="28"/>
        </w:rPr>
        <w:t>ого уровня (национальном чемпионат</w:t>
      </w:r>
      <w:r w:rsidRPr="00C57328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«Молодые профессионалы» (</w:t>
      </w:r>
      <w:proofErr w:type="spellStart"/>
      <w:r w:rsidRPr="00C57328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C57328">
        <w:rPr>
          <w:rFonts w:ascii="Times New Roman" w:hAnsi="Times New Roman" w:cs="Times New Roman"/>
          <w:sz w:val="28"/>
          <w:szCs w:val="28"/>
        </w:rPr>
        <w:t>)»</w:t>
      </w:r>
      <w:r w:rsidR="00CD7ED9" w:rsidRPr="00C5732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CD7ED9" w:rsidRPr="00C57328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CD7ED9" w:rsidRPr="00C57328">
        <w:rPr>
          <w:rFonts w:ascii="Times New Roman" w:hAnsi="Times New Roman" w:cs="Times New Roman"/>
          <w:sz w:val="28"/>
          <w:szCs w:val="28"/>
        </w:rPr>
        <w:t xml:space="preserve"> мастер-классы», акция «Неделя без турникетов», «Абитуриент»</w:t>
      </w:r>
      <w:r w:rsidR="00C57328" w:rsidRPr="00C57328">
        <w:rPr>
          <w:rFonts w:ascii="Times New Roman" w:hAnsi="Times New Roman" w:cs="Times New Roman"/>
          <w:sz w:val="28"/>
          <w:szCs w:val="28"/>
        </w:rPr>
        <w:t xml:space="preserve">, Дни открытых дверей </w:t>
      </w:r>
      <w:r w:rsidR="00CD7ED9" w:rsidRPr="00C57328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CD7ED9" w:rsidTr="00892E91">
        <w:tc>
          <w:tcPr>
            <w:tcW w:w="1868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D7ED9" w:rsidTr="00892E91">
        <w:tc>
          <w:tcPr>
            <w:tcW w:w="1868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78 %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84 %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86 %</w:t>
            </w:r>
          </w:p>
        </w:tc>
      </w:tr>
    </w:tbl>
    <w:p w:rsidR="00CD7ED9" w:rsidRPr="00A21760" w:rsidRDefault="00CD7ED9" w:rsidP="00CD7ED9">
      <w:pPr>
        <w:pStyle w:val="a8"/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A21760" w:rsidRDefault="00A21760" w:rsidP="00A21760">
      <w:pPr>
        <w:pStyle w:val="a8"/>
        <w:numPr>
          <w:ilvl w:val="0"/>
          <w:numId w:val="19"/>
        </w:num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A21760">
        <w:rPr>
          <w:rFonts w:ascii="Times New Roman" w:hAnsi="Times New Roman" w:cs="Times New Roman"/>
          <w:sz w:val="28"/>
          <w:szCs w:val="28"/>
        </w:rPr>
        <w:t>доля обучающихся 6-11 классов, охваченных проектом «Билет в будущее» (от общего количества обучающихся в данной выборке)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CD7ED9" w:rsidTr="00892E91">
        <w:tc>
          <w:tcPr>
            <w:tcW w:w="1868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D7ED9" w:rsidTr="00892E91">
        <w:tc>
          <w:tcPr>
            <w:tcW w:w="1868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55 %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65 %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</w:tr>
    </w:tbl>
    <w:p w:rsidR="00CD7ED9" w:rsidRPr="00A21760" w:rsidRDefault="00CD7ED9" w:rsidP="00CD7ED9">
      <w:pPr>
        <w:pStyle w:val="a8"/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A21760" w:rsidRDefault="00A21760" w:rsidP="00A21760">
      <w:pPr>
        <w:pStyle w:val="a8"/>
        <w:numPr>
          <w:ilvl w:val="0"/>
          <w:numId w:val="19"/>
        </w:num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A21760">
        <w:rPr>
          <w:rFonts w:ascii="Times New Roman" w:hAnsi="Times New Roman" w:cs="Times New Roman"/>
          <w:sz w:val="28"/>
          <w:szCs w:val="28"/>
        </w:rPr>
        <w:t xml:space="preserve">доля обучающихся </w:t>
      </w:r>
      <w:r w:rsidR="00CD7ED9">
        <w:rPr>
          <w:rFonts w:ascii="Times New Roman" w:hAnsi="Times New Roman" w:cs="Times New Roman"/>
          <w:sz w:val="28"/>
          <w:szCs w:val="28"/>
        </w:rPr>
        <w:t>8</w:t>
      </w:r>
      <w:r w:rsidRPr="00A21760">
        <w:rPr>
          <w:rFonts w:ascii="Times New Roman" w:hAnsi="Times New Roman" w:cs="Times New Roman"/>
          <w:sz w:val="28"/>
          <w:szCs w:val="28"/>
        </w:rPr>
        <w:t xml:space="preserve">-11 классов, прошедших </w:t>
      </w:r>
      <w:proofErr w:type="spellStart"/>
      <w:r w:rsidRPr="00A21760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A21760">
        <w:rPr>
          <w:rFonts w:ascii="Times New Roman" w:hAnsi="Times New Roman" w:cs="Times New Roman"/>
          <w:sz w:val="28"/>
          <w:szCs w:val="28"/>
        </w:rPr>
        <w:t xml:space="preserve"> тестирование, диагностику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24"/>
        <w:gridCol w:w="1725"/>
        <w:gridCol w:w="1725"/>
        <w:gridCol w:w="1725"/>
        <w:gridCol w:w="1725"/>
      </w:tblGrid>
      <w:tr w:rsidR="00C57328" w:rsidTr="00892E91">
        <w:tc>
          <w:tcPr>
            <w:tcW w:w="1724" w:type="dxa"/>
          </w:tcPr>
          <w:p w:rsidR="00C57328" w:rsidRDefault="00C57328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25" w:type="dxa"/>
          </w:tcPr>
          <w:p w:rsidR="00C57328" w:rsidRDefault="00C57328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25" w:type="dxa"/>
          </w:tcPr>
          <w:p w:rsidR="00C57328" w:rsidRDefault="00C57328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25" w:type="dxa"/>
          </w:tcPr>
          <w:p w:rsidR="00C57328" w:rsidRDefault="00C57328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725" w:type="dxa"/>
          </w:tcPr>
          <w:p w:rsidR="00C57328" w:rsidRDefault="00C57328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57328" w:rsidTr="00892E91">
        <w:tc>
          <w:tcPr>
            <w:tcW w:w="1724" w:type="dxa"/>
          </w:tcPr>
          <w:p w:rsidR="00C57328" w:rsidRDefault="00C57328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  <w:tc>
          <w:tcPr>
            <w:tcW w:w="1725" w:type="dxa"/>
          </w:tcPr>
          <w:p w:rsidR="00C57328" w:rsidRDefault="00C57328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75 %</w:t>
            </w:r>
          </w:p>
        </w:tc>
        <w:tc>
          <w:tcPr>
            <w:tcW w:w="1725" w:type="dxa"/>
          </w:tcPr>
          <w:p w:rsidR="00C57328" w:rsidRDefault="00C57328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725" w:type="dxa"/>
          </w:tcPr>
          <w:p w:rsidR="00C57328" w:rsidRDefault="00C57328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85 %</w:t>
            </w:r>
          </w:p>
        </w:tc>
        <w:tc>
          <w:tcPr>
            <w:tcW w:w="1725" w:type="dxa"/>
          </w:tcPr>
          <w:p w:rsidR="00C57328" w:rsidRDefault="00C57328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90 %</w:t>
            </w:r>
          </w:p>
        </w:tc>
      </w:tr>
    </w:tbl>
    <w:p w:rsidR="00892E91" w:rsidRDefault="00892E91" w:rsidP="00C57328">
      <w:pPr>
        <w:pStyle w:val="a8"/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C57328" w:rsidRDefault="00892E91" w:rsidP="00892E91">
      <w:pPr>
        <w:pStyle w:val="a8"/>
        <w:numPr>
          <w:ilvl w:val="0"/>
          <w:numId w:val="19"/>
        </w:num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обучающихся </w:t>
      </w:r>
      <w:r w:rsidRPr="00487EC3">
        <w:rPr>
          <w:rFonts w:ascii="Times New Roman" w:hAnsi="Times New Roman" w:cs="Times New Roman"/>
          <w:sz w:val="28"/>
          <w:szCs w:val="28"/>
        </w:rPr>
        <w:t>с ОВЗ</w:t>
      </w:r>
      <w:r>
        <w:rPr>
          <w:rFonts w:ascii="Times New Roman" w:hAnsi="Times New Roman" w:cs="Times New Roman"/>
          <w:sz w:val="28"/>
          <w:szCs w:val="28"/>
        </w:rPr>
        <w:t xml:space="preserve"> и детей-инвалидов, приявших участие в мероприятиях по профориентации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24"/>
        <w:gridCol w:w="1725"/>
        <w:gridCol w:w="1725"/>
        <w:gridCol w:w="1725"/>
        <w:gridCol w:w="1725"/>
      </w:tblGrid>
      <w:tr w:rsidR="00892E91" w:rsidTr="00892E91">
        <w:tc>
          <w:tcPr>
            <w:tcW w:w="1724" w:type="dxa"/>
          </w:tcPr>
          <w:p w:rsidR="00892E91" w:rsidRDefault="00892E91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25" w:type="dxa"/>
          </w:tcPr>
          <w:p w:rsidR="00892E91" w:rsidRDefault="00892E91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25" w:type="dxa"/>
          </w:tcPr>
          <w:p w:rsidR="00892E91" w:rsidRDefault="00892E91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25" w:type="dxa"/>
          </w:tcPr>
          <w:p w:rsidR="00892E91" w:rsidRDefault="00892E91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725" w:type="dxa"/>
          </w:tcPr>
          <w:p w:rsidR="00892E91" w:rsidRDefault="00892E91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892E91" w:rsidTr="00892E91">
        <w:tc>
          <w:tcPr>
            <w:tcW w:w="1724" w:type="dxa"/>
          </w:tcPr>
          <w:p w:rsidR="00892E91" w:rsidRDefault="00892E91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  <w:tc>
          <w:tcPr>
            <w:tcW w:w="1725" w:type="dxa"/>
          </w:tcPr>
          <w:p w:rsidR="00892E91" w:rsidRDefault="00892E91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75 %</w:t>
            </w:r>
          </w:p>
        </w:tc>
        <w:tc>
          <w:tcPr>
            <w:tcW w:w="1725" w:type="dxa"/>
          </w:tcPr>
          <w:p w:rsidR="00892E91" w:rsidRDefault="00892E91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725" w:type="dxa"/>
          </w:tcPr>
          <w:p w:rsidR="00892E91" w:rsidRDefault="00892E91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85 %</w:t>
            </w:r>
          </w:p>
        </w:tc>
        <w:tc>
          <w:tcPr>
            <w:tcW w:w="1725" w:type="dxa"/>
          </w:tcPr>
          <w:p w:rsidR="00892E91" w:rsidRDefault="00892E91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90 %</w:t>
            </w:r>
          </w:p>
        </w:tc>
      </w:tr>
    </w:tbl>
    <w:p w:rsidR="00892E91" w:rsidRPr="00A21760" w:rsidRDefault="00892E91" w:rsidP="00892E91">
      <w:pPr>
        <w:pStyle w:val="a8"/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A21760" w:rsidRPr="00C57328" w:rsidRDefault="00C57F57" w:rsidP="00A21760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21760" w:rsidRPr="00C57328">
        <w:rPr>
          <w:rFonts w:ascii="Times New Roman" w:hAnsi="Times New Roman" w:cs="Times New Roman"/>
          <w:b/>
          <w:sz w:val="28"/>
          <w:szCs w:val="28"/>
        </w:rPr>
        <w:t xml:space="preserve">Источники данных, используемые для сбора информации в системе работы по самоопределению и профессиональной ориентации обучающихся городского округа </w:t>
      </w:r>
      <w:r w:rsidR="00CD7ED9" w:rsidRPr="00C57328">
        <w:rPr>
          <w:rFonts w:ascii="Times New Roman" w:hAnsi="Times New Roman" w:cs="Times New Roman"/>
          <w:b/>
          <w:sz w:val="28"/>
          <w:szCs w:val="28"/>
        </w:rPr>
        <w:t>«Город Чита»</w:t>
      </w:r>
      <w:r w:rsidR="00A21760" w:rsidRPr="00C57328">
        <w:rPr>
          <w:rFonts w:ascii="Times New Roman" w:hAnsi="Times New Roman" w:cs="Times New Roman"/>
          <w:b/>
          <w:sz w:val="28"/>
          <w:szCs w:val="28"/>
        </w:rPr>
        <w:t>:</w:t>
      </w:r>
    </w:p>
    <w:p w:rsidR="00C57328" w:rsidRDefault="00C57F57" w:rsidP="00A21760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7328">
        <w:rPr>
          <w:rFonts w:ascii="Times New Roman" w:hAnsi="Times New Roman" w:cs="Times New Roman"/>
          <w:sz w:val="28"/>
          <w:szCs w:val="28"/>
        </w:rPr>
        <w:t xml:space="preserve">- </w:t>
      </w:r>
      <w:r w:rsidR="00A21760" w:rsidRPr="00A21760">
        <w:rPr>
          <w:rFonts w:ascii="Times New Roman" w:hAnsi="Times New Roman" w:cs="Times New Roman"/>
          <w:sz w:val="28"/>
          <w:szCs w:val="28"/>
        </w:rPr>
        <w:t xml:space="preserve">федеральная информационная система обеспечения проведения ГИА </w:t>
      </w:r>
      <w:proofErr w:type="gramStart"/>
      <w:r w:rsidR="00A21760" w:rsidRPr="00A217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21760" w:rsidRPr="00A21760">
        <w:rPr>
          <w:rFonts w:ascii="Times New Roman" w:hAnsi="Times New Roman" w:cs="Times New Roman"/>
          <w:sz w:val="28"/>
          <w:szCs w:val="28"/>
        </w:rPr>
        <w:t>, освоивших основные образовательные программы основного общего</w:t>
      </w:r>
      <w:r w:rsidR="00C57328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</w:t>
      </w:r>
    </w:p>
    <w:p w:rsidR="00A21760" w:rsidRPr="00A21760" w:rsidRDefault="00C57F57" w:rsidP="00A21760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7328">
        <w:rPr>
          <w:rFonts w:ascii="Times New Roman" w:hAnsi="Times New Roman" w:cs="Times New Roman"/>
          <w:sz w:val="28"/>
          <w:szCs w:val="28"/>
        </w:rPr>
        <w:t xml:space="preserve">- </w:t>
      </w:r>
      <w:r w:rsidR="00A21760" w:rsidRPr="00A21760">
        <w:rPr>
          <w:rFonts w:ascii="Times New Roman" w:hAnsi="Times New Roman" w:cs="Times New Roman"/>
          <w:sz w:val="28"/>
          <w:szCs w:val="28"/>
        </w:rPr>
        <w:t xml:space="preserve">региональная информационная система обеспечения проведения государственной итоговой аттестации </w:t>
      </w:r>
      <w:proofErr w:type="gramStart"/>
      <w:r w:rsidR="00A21760" w:rsidRPr="00A217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21760" w:rsidRPr="00A21760">
        <w:rPr>
          <w:rFonts w:ascii="Times New Roman" w:hAnsi="Times New Roman" w:cs="Times New Roman"/>
          <w:sz w:val="28"/>
          <w:szCs w:val="28"/>
        </w:rPr>
        <w:t>, освоивших основные образовательные программы основного общего и среднего общего образования</w:t>
      </w:r>
    </w:p>
    <w:p w:rsidR="00892E91" w:rsidRPr="00892E91" w:rsidRDefault="00C57F57" w:rsidP="00C57F57">
      <w:pPr>
        <w:pStyle w:val="formattext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57328">
        <w:rPr>
          <w:sz w:val="28"/>
          <w:szCs w:val="28"/>
        </w:rPr>
        <w:t xml:space="preserve">- </w:t>
      </w:r>
      <w:r w:rsidR="00A21760" w:rsidRPr="00892E91">
        <w:rPr>
          <w:rFonts w:eastAsiaTheme="minorHAnsi"/>
          <w:sz w:val="28"/>
          <w:szCs w:val="28"/>
          <w:lang w:eastAsia="en-US"/>
        </w:rPr>
        <w:t xml:space="preserve">данные об участии в региональном и национальном чемпионатах </w:t>
      </w:r>
      <w:proofErr w:type="spellStart"/>
      <w:r w:rsidR="00A21760" w:rsidRPr="00892E91">
        <w:rPr>
          <w:rFonts w:eastAsiaTheme="minorHAnsi"/>
          <w:sz w:val="28"/>
          <w:szCs w:val="28"/>
          <w:lang w:eastAsia="en-US"/>
        </w:rPr>
        <w:t>WorldSkillsRussia</w:t>
      </w:r>
      <w:proofErr w:type="spellEnd"/>
      <w:r w:rsidR="00A21760" w:rsidRPr="00892E91">
        <w:rPr>
          <w:rFonts w:eastAsiaTheme="minorHAnsi"/>
          <w:sz w:val="28"/>
          <w:szCs w:val="28"/>
          <w:lang w:eastAsia="en-US"/>
        </w:rPr>
        <w:t>, (направление «Юниоры», направление «</w:t>
      </w:r>
      <w:proofErr w:type="spellStart"/>
      <w:r w:rsidR="00A21760" w:rsidRPr="00892E91">
        <w:rPr>
          <w:rFonts w:eastAsiaTheme="minorHAnsi"/>
          <w:sz w:val="28"/>
          <w:szCs w:val="28"/>
          <w:lang w:eastAsia="en-US"/>
        </w:rPr>
        <w:t>Профориентационные</w:t>
      </w:r>
      <w:proofErr w:type="spellEnd"/>
      <w:r w:rsidR="00A21760" w:rsidRPr="00892E91">
        <w:rPr>
          <w:rFonts w:eastAsiaTheme="minorHAnsi"/>
          <w:sz w:val="28"/>
          <w:szCs w:val="28"/>
          <w:lang w:eastAsia="en-US"/>
        </w:rPr>
        <w:t xml:space="preserve"> мастер-классы»), конкурсе «</w:t>
      </w:r>
      <w:proofErr w:type="spellStart"/>
      <w:r w:rsidR="00A21760" w:rsidRPr="00892E91">
        <w:rPr>
          <w:rFonts w:eastAsiaTheme="minorHAnsi"/>
          <w:sz w:val="28"/>
          <w:szCs w:val="28"/>
          <w:lang w:eastAsia="en-US"/>
        </w:rPr>
        <w:t>Абилимпикс</w:t>
      </w:r>
      <w:proofErr w:type="spellEnd"/>
      <w:r w:rsidR="00A21760" w:rsidRPr="00892E91">
        <w:rPr>
          <w:rFonts w:eastAsiaTheme="minorHAnsi"/>
          <w:sz w:val="28"/>
          <w:szCs w:val="28"/>
          <w:lang w:eastAsia="en-US"/>
        </w:rPr>
        <w:t xml:space="preserve">» и проекте ранней профессиональной ориентации учащихся 6-11-х классов «Билет </w:t>
      </w:r>
      <w:proofErr w:type="gramStart"/>
      <w:r w:rsidR="00A21760" w:rsidRPr="00892E91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A21760" w:rsidRPr="00892E91">
        <w:rPr>
          <w:rFonts w:eastAsiaTheme="minorHAnsi"/>
          <w:sz w:val="28"/>
          <w:szCs w:val="28"/>
          <w:lang w:eastAsia="en-US"/>
        </w:rPr>
        <w:t xml:space="preserve"> будущее»</w:t>
      </w:r>
      <w:r w:rsidR="00892E91" w:rsidRPr="00892E91">
        <w:rPr>
          <w:rFonts w:eastAsiaTheme="minorHAnsi"/>
          <w:sz w:val="28"/>
          <w:szCs w:val="28"/>
          <w:lang w:eastAsia="en-US"/>
        </w:rPr>
        <w:t xml:space="preserve"> - </w:t>
      </w:r>
      <w:r w:rsidR="00892E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92E91" w:rsidRPr="00892E91">
        <w:rPr>
          <w:rFonts w:eastAsiaTheme="minorHAnsi"/>
          <w:sz w:val="28"/>
          <w:szCs w:val="28"/>
          <w:lang w:eastAsia="en-US"/>
        </w:rPr>
        <w:t>мессенджеры</w:t>
      </w:r>
      <w:proofErr w:type="spellEnd"/>
      <w:r w:rsidR="00892E91" w:rsidRPr="00892E91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="00892E91" w:rsidRPr="00892E91">
        <w:rPr>
          <w:rFonts w:eastAsiaTheme="minorHAnsi"/>
          <w:sz w:val="28"/>
          <w:szCs w:val="28"/>
          <w:lang w:eastAsia="en-US"/>
        </w:rPr>
        <w:t>Vibir</w:t>
      </w:r>
      <w:proofErr w:type="spellEnd"/>
      <w:r w:rsidR="00892E91" w:rsidRPr="00892E9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892E91" w:rsidRPr="00892E91">
        <w:rPr>
          <w:rFonts w:eastAsiaTheme="minorHAnsi"/>
          <w:sz w:val="28"/>
          <w:szCs w:val="28"/>
          <w:lang w:eastAsia="en-US"/>
        </w:rPr>
        <w:t>WhatsApp</w:t>
      </w:r>
      <w:proofErr w:type="spellEnd"/>
      <w:r w:rsidR="00892E91" w:rsidRPr="00892E9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892E91" w:rsidRPr="00892E91">
        <w:rPr>
          <w:rFonts w:eastAsiaTheme="minorHAnsi"/>
          <w:sz w:val="28"/>
          <w:szCs w:val="28"/>
          <w:lang w:eastAsia="en-US"/>
        </w:rPr>
        <w:t>Telegram</w:t>
      </w:r>
      <w:proofErr w:type="spellEnd"/>
      <w:r w:rsidR="00892E91" w:rsidRPr="00892E9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92E91" w:rsidRPr="00892E91">
        <w:rPr>
          <w:rFonts w:eastAsiaTheme="minorHAnsi"/>
          <w:sz w:val="28"/>
          <w:szCs w:val="28"/>
          <w:lang w:eastAsia="en-US"/>
        </w:rPr>
        <w:t>официальные</w:t>
      </w:r>
      <w:proofErr w:type="gramEnd"/>
      <w:r w:rsidR="00892E91" w:rsidRPr="00892E91">
        <w:rPr>
          <w:rFonts w:eastAsiaTheme="minorHAnsi"/>
          <w:sz w:val="28"/>
          <w:szCs w:val="28"/>
          <w:lang w:eastAsia="en-US"/>
        </w:rPr>
        <w:t xml:space="preserve"> аккаунты в социальных сетях </w:t>
      </w:r>
      <w:proofErr w:type="spellStart"/>
      <w:r w:rsidR="00892E91" w:rsidRPr="00892E91">
        <w:rPr>
          <w:rFonts w:eastAsiaTheme="minorHAnsi"/>
          <w:sz w:val="28"/>
          <w:szCs w:val="28"/>
          <w:lang w:eastAsia="en-US"/>
        </w:rPr>
        <w:t>ВКонтакте</w:t>
      </w:r>
      <w:proofErr w:type="spellEnd"/>
      <w:r w:rsidR="00892E91" w:rsidRPr="00892E9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892E91" w:rsidRPr="00892E91">
        <w:rPr>
          <w:rFonts w:eastAsiaTheme="minorHAnsi"/>
          <w:sz w:val="28"/>
          <w:szCs w:val="28"/>
          <w:lang w:eastAsia="en-US"/>
        </w:rPr>
        <w:t>Инстаграм</w:t>
      </w:r>
      <w:proofErr w:type="spellEnd"/>
    </w:p>
    <w:p w:rsidR="00A21760" w:rsidRPr="00A21760" w:rsidRDefault="00892E91" w:rsidP="00A21760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F57">
        <w:rPr>
          <w:rFonts w:ascii="Times New Roman" w:hAnsi="Times New Roman" w:cs="Times New Roman"/>
          <w:sz w:val="28"/>
          <w:szCs w:val="28"/>
        </w:rPr>
        <w:tab/>
      </w:r>
      <w:r w:rsidR="00C57328">
        <w:rPr>
          <w:rFonts w:ascii="Times New Roman" w:hAnsi="Times New Roman" w:cs="Times New Roman"/>
          <w:sz w:val="28"/>
          <w:szCs w:val="28"/>
        </w:rPr>
        <w:t xml:space="preserve">- </w:t>
      </w:r>
      <w:r w:rsidR="00A21760" w:rsidRPr="00A21760">
        <w:rPr>
          <w:rFonts w:ascii="Times New Roman" w:hAnsi="Times New Roman" w:cs="Times New Roman"/>
          <w:sz w:val="28"/>
          <w:szCs w:val="28"/>
        </w:rPr>
        <w:t>данные диагностических процедур</w:t>
      </w:r>
    </w:p>
    <w:p w:rsidR="00A21760" w:rsidRPr="00A21760" w:rsidRDefault="00C57F57" w:rsidP="00A21760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57328">
        <w:rPr>
          <w:rFonts w:ascii="Times New Roman" w:hAnsi="Times New Roman" w:cs="Times New Roman"/>
          <w:sz w:val="28"/>
          <w:szCs w:val="28"/>
        </w:rPr>
        <w:t xml:space="preserve">- </w:t>
      </w:r>
      <w:r w:rsidR="00A21760" w:rsidRPr="00A21760">
        <w:rPr>
          <w:rFonts w:ascii="Times New Roman" w:hAnsi="Times New Roman" w:cs="Times New Roman"/>
          <w:sz w:val="28"/>
          <w:szCs w:val="28"/>
        </w:rPr>
        <w:t>открытые статистические данные, система региональной статистики, опрос ОО (контекстные данные обр</w:t>
      </w:r>
      <w:r w:rsidR="00C57328">
        <w:rPr>
          <w:rFonts w:ascii="Times New Roman" w:hAnsi="Times New Roman" w:cs="Times New Roman"/>
          <w:sz w:val="28"/>
          <w:szCs w:val="28"/>
        </w:rPr>
        <w:t>азовательных организаций городского округа «Город Чита»</w:t>
      </w:r>
      <w:r w:rsidR="00A21760" w:rsidRPr="00A21760">
        <w:rPr>
          <w:rFonts w:ascii="Times New Roman" w:hAnsi="Times New Roman" w:cs="Times New Roman"/>
          <w:sz w:val="28"/>
          <w:szCs w:val="28"/>
        </w:rPr>
        <w:t>)</w:t>
      </w:r>
      <w:r w:rsidR="005B49D5">
        <w:rPr>
          <w:rFonts w:ascii="Times New Roman" w:hAnsi="Times New Roman" w:cs="Times New Roman"/>
          <w:sz w:val="28"/>
          <w:szCs w:val="28"/>
        </w:rPr>
        <w:t>.</w:t>
      </w:r>
    </w:p>
    <w:p w:rsidR="005B49D5" w:rsidRPr="005B49D5" w:rsidRDefault="005B49D5" w:rsidP="005B49D5">
      <w:pPr>
        <w:tabs>
          <w:tab w:val="left" w:pos="1110"/>
        </w:tabs>
        <w:spacing w:after="0" w:line="234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9D5">
        <w:rPr>
          <w:rFonts w:ascii="Times New Roman" w:eastAsia="Times New Roman" w:hAnsi="Times New Roman" w:cs="Times New Roman"/>
          <w:b/>
          <w:sz w:val="28"/>
          <w:szCs w:val="28"/>
        </w:rPr>
        <w:t>Анализ результатов мониторинга, адресные рекомендации</w:t>
      </w:r>
    </w:p>
    <w:p w:rsidR="005B49D5" w:rsidRPr="005B49D5" w:rsidRDefault="005B49D5" w:rsidP="005B49D5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B49D5">
        <w:rPr>
          <w:rFonts w:ascii="Times New Roman" w:eastAsia="Times New Roman" w:hAnsi="Times New Roman" w:cs="Times New Roman"/>
          <w:sz w:val="28"/>
          <w:szCs w:val="28"/>
        </w:rPr>
        <w:t>Комплексный анализ результатов мониторинга показателей обеспечивает:</w:t>
      </w:r>
    </w:p>
    <w:p w:rsidR="005B49D5" w:rsidRPr="005B49D5" w:rsidRDefault="00C57F57" w:rsidP="005B49D5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B49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9D5" w:rsidRPr="005B49D5">
        <w:rPr>
          <w:rFonts w:ascii="Times New Roman" w:eastAsia="Times New Roman" w:hAnsi="Times New Roman" w:cs="Times New Roman"/>
          <w:sz w:val="28"/>
          <w:szCs w:val="28"/>
        </w:rPr>
        <w:t>анализ результатов по сопровождению профессионального самоопределения обучающихся в рамках мероприятий и конкурсов муниципального и межмуниципального уровней, проводимых с учетом выявления наиболее востребованных отраслей экономики муниципального образования</w:t>
      </w:r>
      <w:r w:rsidR="005B49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49D5" w:rsidRPr="005B49D5">
        <w:rPr>
          <w:rFonts w:ascii="Times New Roman" w:eastAsia="Times New Roman" w:hAnsi="Times New Roman" w:cs="Times New Roman"/>
          <w:sz w:val="28"/>
          <w:szCs w:val="28"/>
        </w:rPr>
        <w:t>анализ работы психолого-педагогических служб в образовательных организациях</w:t>
      </w:r>
    </w:p>
    <w:p w:rsidR="005B49D5" w:rsidRPr="005B49D5" w:rsidRDefault="00C57F57" w:rsidP="005B49D5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B49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9D5" w:rsidRPr="005B49D5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участия в </w:t>
      </w:r>
      <w:proofErr w:type="spellStart"/>
      <w:r w:rsidR="005B49D5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="005B49D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 регионального уровня</w:t>
      </w:r>
    </w:p>
    <w:p w:rsidR="005B49D5" w:rsidRPr="005B49D5" w:rsidRDefault="00C57F57" w:rsidP="005B49D5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B49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9D5" w:rsidRPr="005B49D5">
        <w:rPr>
          <w:rFonts w:ascii="Times New Roman" w:eastAsia="Times New Roman" w:hAnsi="Times New Roman" w:cs="Times New Roman"/>
          <w:sz w:val="28"/>
          <w:szCs w:val="28"/>
        </w:rPr>
        <w:t>анализ результатов по проведению ранней профориентации обучающихся, в том числе в рамках проекта «Билет в будущее»</w:t>
      </w:r>
    </w:p>
    <w:p w:rsidR="005B49D5" w:rsidRPr="00001590" w:rsidRDefault="00C57F57" w:rsidP="005B49D5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5B49D5" w:rsidRPr="00001590">
        <w:rPr>
          <w:rFonts w:ascii="Times New Roman" w:eastAsia="Times New Roman" w:hAnsi="Times New Roman" w:cs="Times New Roman"/>
          <w:sz w:val="28"/>
          <w:szCs w:val="28"/>
        </w:rPr>
        <w:t>-анализ результатов проведения профориентации обучающихся с ОВЗ (количество обучающихся, принимающих участие в мероприятиях, в том числе, в конкурсе по профессиональному мастерству среди лиц с ограниченными возможностями здоровья «</w:t>
      </w:r>
      <w:proofErr w:type="spellStart"/>
      <w:r w:rsidR="005B49D5" w:rsidRPr="00001590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="005B49D5" w:rsidRPr="00001590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5B49D5" w:rsidRPr="005B49D5" w:rsidRDefault="00C57F57" w:rsidP="005B49D5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B49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9D5" w:rsidRPr="005B49D5">
        <w:rPr>
          <w:rFonts w:ascii="Times New Roman" w:eastAsia="Times New Roman" w:hAnsi="Times New Roman" w:cs="Times New Roman"/>
          <w:sz w:val="28"/>
          <w:szCs w:val="28"/>
        </w:rPr>
        <w:t>анализ предпочтений обучающихся в области предметных знаний (анализ количества обучающихся, изучающих предметы на углубленном уровне/по профилю)</w:t>
      </w:r>
    </w:p>
    <w:p w:rsidR="005B49D5" w:rsidRPr="005B49D5" w:rsidRDefault="00C57F57" w:rsidP="005B49D5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B49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9D5" w:rsidRPr="005B49D5">
        <w:rPr>
          <w:rFonts w:ascii="Times New Roman" w:eastAsia="Times New Roman" w:hAnsi="Times New Roman" w:cs="Times New Roman"/>
          <w:sz w:val="28"/>
          <w:szCs w:val="28"/>
        </w:rPr>
        <w:t>анализ количества обучающихся по программам дополнительного образования (занимающихся в кружках/ секциях профильной направленности)</w:t>
      </w:r>
    </w:p>
    <w:p w:rsidR="005B49D5" w:rsidRPr="005B49D5" w:rsidRDefault="00C57F57" w:rsidP="005B49D5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B49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9D5" w:rsidRPr="005B49D5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городского округа </w:t>
      </w:r>
      <w:r w:rsidR="005B49D5">
        <w:rPr>
          <w:rFonts w:ascii="Times New Roman" w:eastAsia="Times New Roman" w:hAnsi="Times New Roman" w:cs="Times New Roman"/>
          <w:sz w:val="28"/>
          <w:szCs w:val="28"/>
        </w:rPr>
        <w:t>«Город Чита»</w:t>
      </w:r>
      <w:r w:rsidR="005B49D5" w:rsidRPr="005B49D5">
        <w:rPr>
          <w:rFonts w:ascii="Times New Roman" w:eastAsia="Times New Roman" w:hAnsi="Times New Roman" w:cs="Times New Roman"/>
          <w:sz w:val="28"/>
          <w:szCs w:val="28"/>
        </w:rPr>
        <w:t xml:space="preserve"> по взаимодействию с профессиональными образовательными организациями и образовательными организациями высшего образования (доля поступления в ПОО как результат профориентации на рабочие специальности)</w:t>
      </w:r>
    </w:p>
    <w:p w:rsidR="005B49D5" w:rsidRPr="005B49D5" w:rsidRDefault="00C57F57" w:rsidP="005B49D5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B49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9D5" w:rsidRPr="005B49D5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городского округа </w:t>
      </w:r>
      <w:r w:rsidR="005B49D5">
        <w:rPr>
          <w:rFonts w:ascii="Times New Roman" w:eastAsia="Times New Roman" w:hAnsi="Times New Roman" w:cs="Times New Roman"/>
          <w:sz w:val="28"/>
          <w:szCs w:val="28"/>
        </w:rPr>
        <w:t>«Город Чита»</w:t>
      </w:r>
      <w:r w:rsidR="005B49D5" w:rsidRPr="005B49D5">
        <w:rPr>
          <w:rFonts w:ascii="Times New Roman" w:eastAsia="Times New Roman" w:hAnsi="Times New Roman" w:cs="Times New Roman"/>
          <w:sz w:val="28"/>
          <w:szCs w:val="28"/>
        </w:rPr>
        <w:t xml:space="preserve"> по профориентации на специальности высшего образования (доля поступления в образовательные организации высшего образования, индекс подготовки к ЕГЭ)</w:t>
      </w:r>
      <w:r w:rsidR="000015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9D5" w:rsidRPr="005B49D5" w:rsidRDefault="005B49D5" w:rsidP="00001590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21760" w:rsidRPr="005B49D5" w:rsidRDefault="00A21760" w:rsidP="00A21760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760" w:rsidRPr="005B49D5" w:rsidRDefault="00A21760" w:rsidP="00A21760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21760" w:rsidRPr="005B49D5" w:rsidSect="00BA0FF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32" w:rsidRDefault="00F65932" w:rsidP="001F3AFA">
      <w:pPr>
        <w:spacing w:after="0" w:line="240" w:lineRule="auto"/>
      </w:pPr>
      <w:r>
        <w:separator/>
      </w:r>
    </w:p>
  </w:endnote>
  <w:endnote w:type="continuationSeparator" w:id="0">
    <w:p w:rsidR="00F65932" w:rsidRDefault="00F65932" w:rsidP="001F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32" w:rsidRDefault="00F65932" w:rsidP="001F3AFA">
      <w:pPr>
        <w:spacing w:after="0" w:line="240" w:lineRule="auto"/>
      </w:pPr>
      <w:r>
        <w:separator/>
      </w:r>
    </w:p>
  </w:footnote>
  <w:footnote w:type="continuationSeparator" w:id="0">
    <w:p w:rsidR="00F65932" w:rsidRDefault="00F65932" w:rsidP="001F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1C9CF4E2"/>
    <w:lvl w:ilvl="0" w:tplc="0B9A9222">
      <w:start w:val="1"/>
      <w:numFmt w:val="bullet"/>
      <w:lvlText w:val="с"/>
      <w:lvlJc w:val="left"/>
    </w:lvl>
    <w:lvl w:ilvl="1" w:tplc="BF884F7E">
      <w:start w:val="4"/>
      <w:numFmt w:val="decimal"/>
      <w:lvlText w:val="%2)"/>
      <w:lvlJc w:val="left"/>
    </w:lvl>
    <w:lvl w:ilvl="2" w:tplc="1AF46D3E">
      <w:numFmt w:val="decimal"/>
      <w:lvlText w:val=""/>
      <w:lvlJc w:val="left"/>
    </w:lvl>
    <w:lvl w:ilvl="3" w:tplc="5B343272">
      <w:numFmt w:val="decimal"/>
      <w:lvlText w:val=""/>
      <w:lvlJc w:val="left"/>
    </w:lvl>
    <w:lvl w:ilvl="4" w:tplc="98A8E2B2">
      <w:numFmt w:val="decimal"/>
      <w:lvlText w:val=""/>
      <w:lvlJc w:val="left"/>
    </w:lvl>
    <w:lvl w:ilvl="5" w:tplc="8AC4F4C6">
      <w:numFmt w:val="decimal"/>
      <w:lvlText w:val=""/>
      <w:lvlJc w:val="left"/>
    </w:lvl>
    <w:lvl w:ilvl="6" w:tplc="05B2F5B8">
      <w:numFmt w:val="decimal"/>
      <w:lvlText w:val=""/>
      <w:lvlJc w:val="left"/>
    </w:lvl>
    <w:lvl w:ilvl="7" w:tplc="3E247922">
      <w:numFmt w:val="decimal"/>
      <w:lvlText w:val=""/>
      <w:lvlJc w:val="left"/>
    </w:lvl>
    <w:lvl w:ilvl="8" w:tplc="730E528A">
      <w:numFmt w:val="decimal"/>
      <w:lvlText w:val=""/>
      <w:lvlJc w:val="left"/>
    </w:lvl>
  </w:abstractNum>
  <w:abstractNum w:abstractNumId="1">
    <w:nsid w:val="00001AD4"/>
    <w:multiLevelType w:val="hybridMultilevel"/>
    <w:tmpl w:val="87D68026"/>
    <w:lvl w:ilvl="0" w:tplc="A7C0EA56">
      <w:start w:val="1"/>
      <w:numFmt w:val="bullet"/>
      <w:lvlText w:val="в"/>
      <w:lvlJc w:val="left"/>
    </w:lvl>
    <w:lvl w:ilvl="1" w:tplc="98D82430">
      <w:start w:val="3"/>
      <w:numFmt w:val="decimal"/>
      <w:lvlText w:val="%2)"/>
      <w:lvlJc w:val="left"/>
    </w:lvl>
    <w:lvl w:ilvl="2" w:tplc="988A7638">
      <w:numFmt w:val="decimal"/>
      <w:lvlText w:val=""/>
      <w:lvlJc w:val="left"/>
    </w:lvl>
    <w:lvl w:ilvl="3" w:tplc="A4169224">
      <w:numFmt w:val="decimal"/>
      <w:lvlText w:val=""/>
      <w:lvlJc w:val="left"/>
    </w:lvl>
    <w:lvl w:ilvl="4" w:tplc="F4C496CE">
      <w:numFmt w:val="decimal"/>
      <w:lvlText w:val=""/>
      <w:lvlJc w:val="left"/>
    </w:lvl>
    <w:lvl w:ilvl="5" w:tplc="ECB45580">
      <w:numFmt w:val="decimal"/>
      <w:lvlText w:val=""/>
      <w:lvlJc w:val="left"/>
    </w:lvl>
    <w:lvl w:ilvl="6" w:tplc="6F2C82AE">
      <w:numFmt w:val="decimal"/>
      <w:lvlText w:val=""/>
      <w:lvlJc w:val="left"/>
    </w:lvl>
    <w:lvl w:ilvl="7" w:tplc="DB409F90">
      <w:numFmt w:val="decimal"/>
      <w:lvlText w:val=""/>
      <w:lvlJc w:val="left"/>
    </w:lvl>
    <w:lvl w:ilvl="8" w:tplc="CA98DBE2">
      <w:numFmt w:val="decimal"/>
      <w:lvlText w:val=""/>
      <w:lvlJc w:val="left"/>
    </w:lvl>
  </w:abstractNum>
  <w:abstractNum w:abstractNumId="2">
    <w:nsid w:val="00001E1F"/>
    <w:multiLevelType w:val="hybridMultilevel"/>
    <w:tmpl w:val="9CC811AE"/>
    <w:lvl w:ilvl="0" w:tplc="B7C0BB68">
      <w:start w:val="1"/>
      <w:numFmt w:val="bullet"/>
      <w:lvlText w:val="с"/>
      <w:lvlJc w:val="left"/>
    </w:lvl>
    <w:lvl w:ilvl="1" w:tplc="1B74BA34">
      <w:start w:val="1"/>
      <w:numFmt w:val="decimal"/>
      <w:lvlText w:val="%2)"/>
      <w:lvlJc w:val="left"/>
    </w:lvl>
    <w:lvl w:ilvl="2" w:tplc="0D3C14B0">
      <w:numFmt w:val="decimal"/>
      <w:lvlText w:val=""/>
      <w:lvlJc w:val="left"/>
    </w:lvl>
    <w:lvl w:ilvl="3" w:tplc="0F48A6BA">
      <w:numFmt w:val="decimal"/>
      <w:lvlText w:val=""/>
      <w:lvlJc w:val="left"/>
    </w:lvl>
    <w:lvl w:ilvl="4" w:tplc="BD921EC2">
      <w:numFmt w:val="decimal"/>
      <w:lvlText w:val=""/>
      <w:lvlJc w:val="left"/>
    </w:lvl>
    <w:lvl w:ilvl="5" w:tplc="5B2AF66C">
      <w:numFmt w:val="decimal"/>
      <w:lvlText w:val=""/>
      <w:lvlJc w:val="left"/>
    </w:lvl>
    <w:lvl w:ilvl="6" w:tplc="57E68B3E">
      <w:numFmt w:val="decimal"/>
      <w:lvlText w:val=""/>
      <w:lvlJc w:val="left"/>
    </w:lvl>
    <w:lvl w:ilvl="7" w:tplc="5CAEE436">
      <w:numFmt w:val="decimal"/>
      <w:lvlText w:val=""/>
      <w:lvlJc w:val="left"/>
    </w:lvl>
    <w:lvl w:ilvl="8" w:tplc="9CA86AFC">
      <w:numFmt w:val="decimal"/>
      <w:lvlText w:val=""/>
      <w:lvlJc w:val="left"/>
    </w:lvl>
  </w:abstractNum>
  <w:abstractNum w:abstractNumId="3">
    <w:nsid w:val="00002213"/>
    <w:multiLevelType w:val="hybridMultilevel"/>
    <w:tmpl w:val="085863CC"/>
    <w:lvl w:ilvl="0" w:tplc="FADED522">
      <w:start w:val="1"/>
      <w:numFmt w:val="decimal"/>
      <w:lvlText w:val="%1"/>
      <w:lvlJc w:val="left"/>
    </w:lvl>
    <w:lvl w:ilvl="1" w:tplc="F9D4E266">
      <w:start w:val="38"/>
      <w:numFmt w:val="decimal"/>
      <w:lvlText w:val="%2."/>
      <w:lvlJc w:val="left"/>
    </w:lvl>
    <w:lvl w:ilvl="2" w:tplc="FE26BC52">
      <w:numFmt w:val="decimal"/>
      <w:lvlText w:val=""/>
      <w:lvlJc w:val="left"/>
    </w:lvl>
    <w:lvl w:ilvl="3" w:tplc="1626214A">
      <w:numFmt w:val="decimal"/>
      <w:lvlText w:val=""/>
      <w:lvlJc w:val="left"/>
    </w:lvl>
    <w:lvl w:ilvl="4" w:tplc="58AC4A46">
      <w:numFmt w:val="decimal"/>
      <w:lvlText w:val=""/>
      <w:lvlJc w:val="left"/>
    </w:lvl>
    <w:lvl w:ilvl="5" w:tplc="E728675C">
      <w:numFmt w:val="decimal"/>
      <w:lvlText w:val=""/>
      <w:lvlJc w:val="left"/>
    </w:lvl>
    <w:lvl w:ilvl="6" w:tplc="A7E817FE">
      <w:numFmt w:val="decimal"/>
      <w:lvlText w:val=""/>
      <w:lvlJc w:val="left"/>
    </w:lvl>
    <w:lvl w:ilvl="7" w:tplc="D26C24F4">
      <w:numFmt w:val="decimal"/>
      <w:lvlText w:val=""/>
      <w:lvlJc w:val="left"/>
    </w:lvl>
    <w:lvl w:ilvl="8" w:tplc="0E041D2A">
      <w:numFmt w:val="decimal"/>
      <w:lvlText w:val=""/>
      <w:lvlJc w:val="left"/>
    </w:lvl>
  </w:abstractNum>
  <w:abstractNum w:abstractNumId="4">
    <w:nsid w:val="00003B25"/>
    <w:multiLevelType w:val="hybridMultilevel"/>
    <w:tmpl w:val="F290020C"/>
    <w:lvl w:ilvl="0" w:tplc="CAC2FD1E">
      <w:start w:val="1"/>
      <w:numFmt w:val="bullet"/>
      <w:lvlText w:val="с"/>
      <w:lvlJc w:val="left"/>
    </w:lvl>
    <w:lvl w:ilvl="1" w:tplc="1F3CAF46">
      <w:start w:val="1"/>
      <w:numFmt w:val="decimal"/>
      <w:lvlText w:val="%2)"/>
      <w:lvlJc w:val="left"/>
    </w:lvl>
    <w:lvl w:ilvl="2" w:tplc="97786D58">
      <w:numFmt w:val="decimal"/>
      <w:lvlText w:val=""/>
      <w:lvlJc w:val="left"/>
    </w:lvl>
    <w:lvl w:ilvl="3" w:tplc="4BF43368">
      <w:numFmt w:val="decimal"/>
      <w:lvlText w:val=""/>
      <w:lvlJc w:val="left"/>
    </w:lvl>
    <w:lvl w:ilvl="4" w:tplc="87DEBD9E">
      <w:numFmt w:val="decimal"/>
      <w:lvlText w:val=""/>
      <w:lvlJc w:val="left"/>
    </w:lvl>
    <w:lvl w:ilvl="5" w:tplc="DB922BBE">
      <w:numFmt w:val="decimal"/>
      <w:lvlText w:val=""/>
      <w:lvlJc w:val="left"/>
    </w:lvl>
    <w:lvl w:ilvl="6" w:tplc="95C2B6BC">
      <w:numFmt w:val="decimal"/>
      <w:lvlText w:val=""/>
      <w:lvlJc w:val="left"/>
    </w:lvl>
    <w:lvl w:ilvl="7" w:tplc="CB46DBE8">
      <w:numFmt w:val="decimal"/>
      <w:lvlText w:val=""/>
      <w:lvlJc w:val="left"/>
    </w:lvl>
    <w:lvl w:ilvl="8" w:tplc="13B8CEB6">
      <w:numFmt w:val="decimal"/>
      <w:lvlText w:val=""/>
      <w:lvlJc w:val="left"/>
    </w:lvl>
  </w:abstractNum>
  <w:abstractNum w:abstractNumId="5">
    <w:nsid w:val="00004509"/>
    <w:multiLevelType w:val="hybridMultilevel"/>
    <w:tmpl w:val="561A95F2"/>
    <w:lvl w:ilvl="0" w:tplc="FB5A6072">
      <w:start w:val="27"/>
      <w:numFmt w:val="decimal"/>
      <w:lvlText w:val="%1."/>
      <w:lvlJc w:val="left"/>
    </w:lvl>
    <w:lvl w:ilvl="1" w:tplc="531021E6">
      <w:numFmt w:val="decimal"/>
      <w:lvlText w:val=""/>
      <w:lvlJc w:val="left"/>
    </w:lvl>
    <w:lvl w:ilvl="2" w:tplc="BCE640BA">
      <w:numFmt w:val="decimal"/>
      <w:lvlText w:val=""/>
      <w:lvlJc w:val="left"/>
    </w:lvl>
    <w:lvl w:ilvl="3" w:tplc="6DD61F5A">
      <w:numFmt w:val="decimal"/>
      <w:lvlText w:val=""/>
      <w:lvlJc w:val="left"/>
    </w:lvl>
    <w:lvl w:ilvl="4" w:tplc="3EEA25AC">
      <w:numFmt w:val="decimal"/>
      <w:lvlText w:val=""/>
      <w:lvlJc w:val="left"/>
    </w:lvl>
    <w:lvl w:ilvl="5" w:tplc="BCA0F530">
      <w:numFmt w:val="decimal"/>
      <w:lvlText w:val=""/>
      <w:lvlJc w:val="left"/>
    </w:lvl>
    <w:lvl w:ilvl="6" w:tplc="EE90AAD8">
      <w:numFmt w:val="decimal"/>
      <w:lvlText w:val=""/>
      <w:lvlJc w:val="left"/>
    </w:lvl>
    <w:lvl w:ilvl="7" w:tplc="B7F00378">
      <w:numFmt w:val="decimal"/>
      <w:lvlText w:val=""/>
      <w:lvlJc w:val="left"/>
    </w:lvl>
    <w:lvl w:ilvl="8" w:tplc="94087604">
      <w:numFmt w:val="decimal"/>
      <w:lvlText w:val=""/>
      <w:lvlJc w:val="left"/>
    </w:lvl>
  </w:abstractNum>
  <w:abstractNum w:abstractNumId="6">
    <w:nsid w:val="000063CB"/>
    <w:multiLevelType w:val="hybridMultilevel"/>
    <w:tmpl w:val="2CA082B0"/>
    <w:lvl w:ilvl="0" w:tplc="3C3EA022">
      <w:start w:val="1"/>
      <w:numFmt w:val="decimal"/>
      <w:lvlText w:val="%1)"/>
      <w:lvlJc w:val="left"/>
    </w:lvl>
    <w:lvl w:ilvl="1" w:tplc="ADAC3788">
      <w:numFmt w:val="decimal"/>
      <w:lvlText w:val=""/>
      <w:lvlJc w:val="left"/>
    </w:lvl>
    <w:lvl w:ilvl="2" w:tplc="BB32E7DC">
      <w:numFmt w:val="decimal"/>
      <w:lvlText w:val=""/>
      <w:lvlJc w:val="left"/>
    </w:lvl>
    <w:lvl w:ilvl="3" w:tplc="9C4A52D2">
      <w:numFmt w:val="decimal"/>
      <w:lvlText w:val=""/>
      <w:lvlJc w:val="left"/>
    </w:lvl>
    <w:lvl w:ilvl="4" w:tplc="B5449CA8">
      <w:numFmt w:val="decimal"/>
      <w:lvlText w:val=""/>
      <w:lvlJc w:val="left"/>
    </w:lvl>
    <w:lvl w:ilvl="5" w:tplc="67A240F2">
      <w:numFmt w:val="decimal"/>
      <w:lvlText w:val=""/>
      <w:lvlJc w:val="left"/>
    </w:lvl>
    <w:lvl w:ilvl="6" w:tplc="D98A0CEE">
      <w:numFmt w:val="decimal"/>
      <w:lvlText w:val=""/>
      <w:lvlJc w:val="left"/>
    </w:lvl>
    <w:lvl w:ilvl="7" w:tplc="8682B49E">
      <w:numFmt w:val="decimal"/>
      <w:lvlText w:val=""/>
      <w:lvlJc w:val="left"/>
    </w:lvl>
    <w:lvl w:ilvl="8" w:tplc="B2C842E6">
      <w:numFmt w:val="decimal"/>
      <w:lvlText w:val=""/>
      <w:lvlJc w:val="left"/>
    </w:lvl>
  </w:abstractNum>
  <w:abstractNum w:abstractNumId="7">
    <w:nsid w:val="00006BFC"/>
    <w:multiLevelType w:val="hybridMultilevel"/>
    <w:tmpl w:val="E96EC160"/>
    <w:lvl w:ilvl="0" w:tplc="F4A032EA">
      <w:start w:val="1"/>
      <w:numFmt w:val="decimal"/>
      <w:lvlText w:val="%1)"/>
      <w:lvlJc w:val="left"/>
    </w:lvl>
    <w:lvl w:ilvl="1" w:tplc="8278CE32">
      <w:numFmt w:val="decimal"/>
      <w:lvlText w:val=""/>
      <w:lvlJc w:val="left"/>
    </w:lvl>
    <w:lvl w:ilvl="2" w:tplc="FC365296">
      <w:numFmt w:val="decimal"/>
      <w:lvlText w:val=""/>
      <w:lvlJc w:val="left"/>
    </w:lvl>
    <w:lvl w:ilvl="3" w:tplc="DAA6A4BA">
      <w:numFmt w:val="decimal"/>
      <w:lvlText w:val=""/>
      <w:lvlJc w:val="left"/>
    </w:lvl>
    <w:lvl w:ilvl="4" w:tplc="03B489AE">
      <w:numFmt w:val="decimal"/>
      <w:lvlText w:val=""/>
      <w:lvlJc w:val="left"/>
    </w:lvl>
    <w:lvl w:ilvl="5" w:tplc="6CC66ED2">
      <w:numFmt w:val="decimal"/>
      <w:lvlText w:val=""/>
      <w:lvlJc w:val="left"/>
    </w:lvl>
    <w:lvl w:ilvl="6" w:tplc="FAC29956">
      <w:numFmt w:val="decimal"/>
      <w:lvlText w:val=""/>
      <w:lvlJc w:val="left"/>
    </w:lvl>
    <w:lvl w:ilvl="7" w:tplc="FBACB978">
      <w:numFmt w:val="decimal"/>
      <w:lvlText w:val=""/>
      <w:lvlJc w:val="left"/>
    </w:lvl>
    <w:lvl w:ilvl="8" w:tplc="C81429CA">
      <w:numFmt w:val="decimal"/>
      <w:lvlText w:val=""/>
      <w:lvlJc w:val="left"/>
    </w:lvl>
  </w:abstractNum>
  <w:abstractNum w:abstractNumId="8">
    <w:nsid w:val="00006E5D"/>
    <w:multiLevelType w:val="hybridMultilevel"/>
    <w:tmpl w:val="E7C078EC"/>
    <w:lvl w:ilvl="0" w:tplc="5A3AC9E4">
      <w:start w:val="1"/>
      <w:numFmt w:val="bullet"/>
      <w:lvlText w:val="в"/>
      <w:lvlJc w:val="left"/>
    </w:lvl>
    <w:lvl w:ilvl="1" w:tplc="B6FC92FA">
      <w:start w:val="2"/>
      <w:numFmt w:val="decimal"/>
      <w:lvlText w:val="%2)"/>
      <w:lvlJc w:val="left"/>
    </w:lvl>
    <w:lvl w:ilvl="2" w:tplc="FAF89D36">
      <w:numFmt w:val="decimal"/>
      <w:lvlText w:val=""/>
      <w:lvlJc w:val="left"/>
    </w:lvl>
    <w:lvl w:ilvl="3" w:tplc="93082BDA">
      <w:numFmt w:val="decimal"/>
      <w:lvlText w:val=""/>
      <w:lvlJc w:val="left"/>
    </w:lvl>
    <w:lvl w:ilvl="4" w:tplc="AF501CCC">
      <w:numFmt w:val="decimal"/>
      <w:lvlText w:val=""/>
      <w:lvlJc w:val="left"/>
    </w:lvl>
    <w:lvl w:ilvl="5" w:tplc="FDBA9528">
      <w:numFmt w:val="decimal"/>
      <w:lvlText w:val=""/>
      <w:lvlJc w:val="left"/>
    </w:lvl>
    <w:lvl w:ilvl="6" w:tplc="B2DC395C">
      <w:numFmt w:val="decimal"/>
      <w:lvlText w:val=""/>
      <w:lvlJc w:val="left"/>
    </w:lvl>
    <w:lvl w:ilvl="7" w:tplc="0A884348">
      <w:numFmt w:val="decimal"/>
      <w:lvlText w:val=""/>
      <w:lvlJc w:val="left"/>
    </w:lvl>
    <w:lvl w:ilvl="8" w:tplc="89EED5B8">
      <w:numFmt w:val="decimal"/>
      <w:lvlText w:val=""/>
      <w:lvlJc w:val="left"/>
    </w:lvl>
  </w:abstractNum>
  <w:abstractNum w:abstractNumId="9">
    <w:nsid w:val="0000767D"/>
    <w:multiLevelType w:val="hybridMultilevel"/>
    <w:tmpl w:val="BA2E0692"/>
    <w:lvl w:ilvl="0" w:tplc="62FCDEEC">
      <w:start w:val="25"/>
      <w:numFmt w:val="decimal"/>
      <w:lvlText w:val="%1."/>
      <w:lvlJc w:val="left"/>
    </w:lvl>
    <w:lvl w:ilvl="1" w:tplc="99249746">
      <w:numFmt w:val="decimal"/>
      <w:lvlText w:val=""/>
      <w:lvlJc w:val="left"/>
    </w:lvl>
    <w:lvl w:ilvl="2" w:tplc="D1D0B762">
      <w:numFmt w:val="decimal"/>
      <w:lvlText w:val=""/>
      <w:lvlJc w:val="left"/>
    </w:lvl>
    <w:lvl w:ilvl="3" w:tplc="B5E25808">
      <w:numFmt w:val="decimal"/>
      <w:lvlText w:val=""/>
      <w:lvlJc w:val="left"/>
    </w:lvl>
    <w:lvl w:ilvl="4" w:tplc="AF167BCC">
      <w:numFmt w:val="decimal"/>
      <w:lvlText w:val=""/>
      <w:lvlJc w:val="left"/>
    </w:lvl>
    <w:lvl w:ilvl="5" w:tplc="DD42B9FA">
      <w:numFmt w:val="decimal"/>
      <w:lvlText w:val=""/>
      <w:lvlJc w:val="left"/>
    </w:lvl>
    <w:lvl w:ilvl="6" w:tplc="34F05DFC">
      <w:numFmt w:val="decimal"/>
      <w:lvlText w:val=""/>
      <w:lvlJc w:val="left"/>
    </w:lvl>
    <w:lvl w:ilvl="7" w:tplc="E6085E40">
      <w:numFmt w:val="decimal"/>
      <w:lvlText w:val=""/>
      <w:lvlJc w:val="left"/>
    </w:lvl>
    <w:lvl w:ilvl="8" w:tplc="40A4675A">
      <w:numFmt w:val="decimal"/>
      <w:lvlText w:val=""/>
      <w:lvlJc w:val="left"/>
    </w:lvl>
  </w:abstractNum>
  <w:abstractNum w:abstractNumId="10">
    <w:nsid w:val="00007F96"/>
    <w:multiLevelType w:val="hybridMultilevel"/>
    <w:tmpl w:val="A29CE8C2"/>
    <w:lvl w:ilvl="0" w:tplc="F752A1BA">
      <w:start w:val="34"/>
      <w:numFmt w:val="decimal"/>
      <w:lvlText w:val="%1."/>
      <w:lvlJc w:val="left"/>
    </w:lvl>
    <w:lvl w:ilvl="1" w:tplc="CB146CA4">
      <w:numFmt w:val="decimal"/>
      <w:lvlText w:val=""/>
      <w:lvlJc w:val="left"/>
    </w:lvl>
    <w:lvl w:ilvl="2" w:tplc="635ACAFE">
      <w:numFmt w:val="decimal"/>
      <w:lvlText w:val=""/>
      <w:lvlJc w:val="left"/>
    </w:lvl>
    <w:lvl w:ilvl="3" w:tplc="EFE263DE">
      <w:numFmt w:val="decimal"/>
      <w:lvlText w:val=""/>
      <w:lvlJc w:val="left"/>
    </w:lvl>
    <w:lvl w:ilvl="4" w:tplc="D36E98FA">
      <w:numFmt w:val="decimal"/>
      <w:lvlText w:val=""/>
      <w:lvlJc w:val="left"/>
    </w:lvl>
    <w:lvl w:ilvl="5" w:tplc="4914FCE0">
      <w:numFmt w:val="decimal"/>
      <w:lvlText w:val=""/>
      <w:lvlJc w:val="left"/>
    </w:lvl>
    <w:lvl w:ilvl="6" w:tplc="E1E834DC">
      <w:numFmt w:val="decimal"/>
      <w:lvlText w:val=""/>
      <w:lvlJc w:val="left"/>
    </w:lvl>
    <w:lvl w:ilvl="7" w:tplc="5896FA4A">
      <w:numFmt w:val="decimal"/>
      <w:lvlText w:val=""/>
      <w:lvlJc w:val="left"/>
    </w:lvl>
    <w:lvl w:ilvl="8" w:tplc="856CFF3E">
      <w:numFmt w:val="decimal"/>
      <w:lvlText w:val=""/>
      <w:lvlJc w:val="left"/>
    </w:lvl>
  </w:abstractNum>
  <w:abstractNum w:abstractNumId="11">
    <w:nsid w:val="020C43ED"/>
    <w:multiLevelType w:val="multilevel"/>
    <w:tmpl w:val="1D00F87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04C64F8D"/>
    <w:multiLevelType w:val="hybridMultilevel"/>
    <w:tmpl w:val="5E00A536"/>
    <w:lvl w:ilvl="0" w:tplc="78A0E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1A4428"/>
    <w:multiLevelType w:val="multilevel"/>
    <w:tmpl w:val="0C66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0802CDF"/>
    <w:multiLevelType w:val="multilevel"/>
    <w:tmpl w:val="3F86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6746CC"/>
    <w:multiLevelType w:val="multilevel"/>
    <w:tmpl w:val="707A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9B385E"/>
    <w:multiLevelType w:val="hybridMultilevel"/>
    <w:tmpl w:val="63809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23BD4"/>
    <w:multiLevelType w:val="hybridMultilevel"/>
    <w:tmpl w:val="235A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F3CC4"/>
    <w:multiLevelType w:val="multilevel"/>
    <w:tmpl w:val="BF96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506ED8"/>
    <w:multiLevelType w:val="hybridMultilevel"/>
    <w:tmpl w:val="BC82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56742"/>
    <w:multiLevelType w:val="multilevel"/>
    <w:tmpl w:val="243A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D321C3"/>
    <w:multiLevelType w:val="hybridMultilevel"/>
    <w:tmpl w:val="A3126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6187"/>
    <w:multiLevelType w:val="hybridMultilevel"/>
    <w:tmpl w:val="43D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15"/>
  </w:num>
  <w:num w:numId="16">
    <w:abstractNumId w:val="21"/>
  </w:num>
  <w:num w:numId="17">
    <w:abstractNumId w:val="13"/>
  </w:num>
  <w:num w:numId="18">
    <w:abstractNumId w:val="18"/>
  </w:num>
  <w:num w:numId="19">
    <w:abstractNumId w:val="19"/>
  </w:num>
  <w:num w:numId="20">
    <w:abstractNumId w:val="14"/>
  </w:num>
  <w:num w:numId="21">
    <w:abstractNumId w:val="20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2C"/>
    <w:rsid w:val="00001590"/>
    <w:rsid w:val="00023CF3"/>
    <w:rsid w:val="00052BA6"/>
    <w:rsid w:val="000559C4"/>
    <w:rsid w:val="000845D7"/>
    <w:rsid w:val="00097513"/>
    <w:rsid w:val="000C7F6C"/>
    <w:rsid w:val="000E37D9"/>
    <w:rsid w:val="000E7DFE"/>
    <w:rsid w:val="000F210C"/>
    <w:rsid w:val="00155D0F"/>
    <w:rsid w:val="00182E7E"/>
    <w:rsid w:val="001A67FC"/>
    <w:rsid w:val="001B1C22"/>
    <w:rsid w:val="001D6AB2"/>
    <w:rsid w:val="001F3AFA"/>
    <w:rsid w:val="001F41E8"/>
    <w:rsid w:val="00243112"/>
    <w:rsid w:val="00263F66"/>
    <w:rsid w:val="00282155"/>
    <w:rsid w:val="002D7389"/>
    <w:rsid w:val="002E132F"/>
    <w:rsid w:val="002F0704"/>
    <w:rsid w:val="002F134D"/>
    <w:rsid w:val="00301F2B"/>
    <w:rsid w:val="00304453"/>
    <w:rsid w:val="00316B0D"/>
    <w:rsid w:val="00321806"/>
    <w:rsid w:val="00322993"/>
    <w:rsid w:val="00361078"/>
    <w:rsid w:val="00376325"/>
    <w:rsid w:val="0039127E"/>
    <w:rsid w:val="003D4BFA"/>
    <w:rsid w:val="003E6A89"/>
    <w:rsid w:val="004076EF"/>
    <w:rsid w:val="004152A5"/>
    <w:rsid w:val="00430279"/>
    <w:rsid w:val="00434585"/>
    <w:rsid w:val="00487EC3"/>
    <w:rsid w:val="004A2CF5"/>
    <w:rsid w:val="004A60CB"/>
    <w:rsid w:val="004D72FF"/>
    <w:rsid w:val="005134C0"/>
    <w:rsid w:val="00522B96"/>
    <w:rsid w:val="00524813"/>
    <w:rsid w:val="00535BDC"/>
    <w:rsid w:val="0055032A"/>
    <w:rsid w:val="00560D7C"/>
    <w:rsid w:val="0056306D"/>
    <w:rsid w:val="00590307"/>
    <w:rsid w:val="005B1319"/>
    <w:rsid w:val="005B1AC4"/>
    <w:rsid w:val="005B49D5"/>
    <w:rsid w:val="00601FA4"/>
    <w:rsid w:val="00617E48"/>
    <w:rsid w:val="00661D65"/>
    <w:rsid w:val="00667B38"/>
    <w:rsid w:val="006751CC"/>
    <w:rsid w:val="006754C8"/>
    <w:rsid w:val="0067757D"/>
    <w:rsid w:val="00686CE1"/>
    <w:rsid w:val="006B555A"/>
    <w:rsid w:val="006C58E2"/>
    <w:rsid w:val="006F08FA"/>
    <w:rsid w:val="006F6A28"/>
    <w:rsid w:val="00706B53"/>
    <w:rsid w:val="00727B46"/>
    <w:rsid w:val="007615D0"/>
    <w:rsid w:val="00764B21"/>
    <w:rsid w:val="00765EA3"/>
    <w:rsid w:val="00783CFA"/>
    <w:rsid w:val="007B751F"/>
    <w:rsid w:val="007D516E"/>
    <w:rsid w:val="008017E4"/>
    <w:rsid w:val="00812431"/>
    <w:rsid w:val="0081745F"/>
    <w:rsid w:val="00834A12"/>
    <w:rsid w:val="0085558F"/>
    <w:rsid w:val="00857652"/>
    <w:rsid w:val="008927BC"/>
    <w:rsid w:val="00892E91"/>
    <w:rsid w:val="008950D3"/>
    <w:rsid w:val="008A2F9A"/>
    <w:rsid w:val="008A536B"/>
    <w:rsid w:val="008C0D20"/>
    <w:rsid w:val="008D22F0"/>
    <w:rsid w:val="008D6053"/>
    <w:rsid w:val="008F41B8"/>
    <w:rsid w:val="00930B99"/>
    <w:rsid w:val="00941E20"/>
    <w:rsid w:val="00944571"/>
    <w:rsid w:val="0094732C"/>
    <w:rsid w:val="00972483"/>
    <w:rsid w:val="00974A22"/>
    <w:rsid w:val="0098436C"/>
    <w:rsid w:val="009B6B9B"/>
    <w:rsid w:val="009C6DD6"/>
    <w:rsid w:val="009D09F1"/>
    <w:rsid w:val="009D19C3"/>
    <w:rsid w:val="009D483C"/>
    <w:rsid w:val="009F66CF"/>
    <w:rsid w:val="00A154C1"/>
    <w:rsid w:val="00A21760"/>
    <w:rsid w:val="00A311AF"/>
    <w:rsid w:val="00A33964"/>
    <w:rsid w:val="00A6408B"/>
    <w:rsid w:val="00A6537F"/>
    <w:rsid w:val="00A80A00"/>
    <w:rsid w:val="00A84335"/>
    <w:rsid w:val="00A864B7"/>
    <w:rsid w:val="00A94D39"/>
    <w:rsid w:val="00A975C8"/>
    <w:rsid w:val="00AB0F8E"/>
    <w:rsid w:val="00AE3EC6"/>
    <w:rsid w:val="00AF3934"/>
    <w:rsid w:val="00AF3B38"/>
    <w:rsid w:val="00AF7BD0"/>
    <w:rsid w:val="00B0498B"/>
    <w:rsid w:val="00B151D7"/>
    <w:rsid w:val="00B27185"/>
    <w:rsid w:val="00B77A64"/>
    <w:rsid w:val="00B83F76"/>
    <w:rsid w:val="00BA0FFB"/>
    <w:rsid w:val="00BC759E"/>
    <w:rsid w:val="00BD1687"/>
    <w:rsid w:val="00BE3C36"/>
    <w:rsid w:val="00BE3FA1"/>
    <w:rsid w:val="00BE6AB3"/>
    <w:rsid w:val="00BF5429"/>
    <w:rsid w:val="00C228C4"/>
    <w:rsid w:val="00C25823"/>
    <w:rsid w:val="00C57328"/>
    <w:rsid w:val="00C57F57"/>
    <w:rsid w:val="00C65F91"/>
    <w:rsid w:val="00C84154"/>
    <w:rsid w:val="00C91923"/>
    <w:rsid w:val="00C96C2C"/>
    <w:rsid w:val="00CB53FD"/>
    <w:rsid w:val="00CC6E3B"/>
    <w:rsid w:val="00CD1DB6"/>
    <w:rsid w:val="00CD7ED9"/>
    <w:rsid w:val="00CF2A00"/>
    <w:rsid w:val="00CF535E"/>
    <w:rsid w:val="00CF7CB7"/>
    <w:rsid w:val="00D14651"/>
    <w:rsid w:val="00D20929"/>
    <w:rsid w:val="00D35DBE"/>
    <w:rsid w:val="00D47793"/>
    <w:rsid w:val="00D57960"/>
    <w:rsid w:val="00D67F18"/>
    <w:rsid w:val="00D8368B"/>
    <w:rsid w:val="00DA1BBB"/>
    <w:rsid w:val="00E04231"/>
    <w:rsid w:val="00E05273"/>
    <w:rsid w:val="00E0678C"/>
    <w:rsid w:val="00E340EB"/>
    <w:rsid w:val="00E37BC0"/>
    <w:rsid w:val="00E52EC6"/>
    <w:rsid w:val="00E63F3B"/>
    <w:rsid w:val="00E77BD8"/>
    <w:rsid w:val="00EB23FC"/>
    <w:rsid w:val="00EC555B"/>
    <w:rsid w:val="00EC5A39"/>
    <w:rsid w:val="00ED535B"/>
    <w:rsid w:val="00ED6802"/>
    <w:rsid w:val="00EE40AD"/>
    <w:rsid w:val="00EE4CFC"/>
    <w:rsid w:val="00F005D2"/>
    <w:rsid w:val="00F02D10"/>
    <w:rsid w:val="00F177C4"/>
    <w:rsid w:val="00F26D44"/>
    <w:rsid w:val="00F32021"/>
    <w:rsid w:val="00F46D94"/>
    <w:rsid w:val="00F53567"/>
    <w:rsid w:val="00F65932"/>
    <w:rsid w:val="00F74D04"/>
    <w:rsid w:val="00F80441"/>
    <w:rsid w:val="00F8683C"/>
    <w:rsid w:val="00F902E2"/>
    <w:rsid w:val="00F9315C"/>
    <w:rsid w:val="00F9527B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1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4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AFA"/>
  </w:style>
  <w:style w:type="paragraph" w:styleId="a6">
    <w:name w:val="footer"/>
    <w:basedOn w:val="a"/>
    <w:link w:val="a7"/>
    <w:uiPriority w:val="99"/>
    <w:unhideWhenUsed/>
    <w:rsid w:val="001F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AFA"/>
  </w:style>
  <w:style w:type="paragraph" w:styleId="a8">
    <w:name w:val="List Paragraph"/>
    <w:basedOn w:val="a"/>
    <w:uiPriority w:val="34"/>
    <w:qFormat/>
    <w:rsid w:val="0097248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96C2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6C2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6C2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6C2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6C2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9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96C2C"/>
    <w:rPr>
      <w:rFonts w:ascii="Segoe UI" w:hAnsi="Segoe UI" w:cs="Segoe UI"/>
      <w:sz w:val="18"/>
      <w:szCs w:val="18"/>
    </w:rPr>
  </w:style>
  <w:style w:type="paragraph" w:styleId="af0">
    <w:name w:val="Normal (Web)"/>
    <w:aliases w:val="Обычный (Web)"/>
    <w:basedOn w:val="a"/>
    <w:uiPriority w:val="99"/>
    <w:unhideWhenUsed/>
    <w:qFormat/>
    <w:rsid w:val="00D2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F53567"/>
  </w:style>
  <w:style w:type="character" w:customStyle="1" w:styleId="20">
    <w:name w:val="Заголовок 2 Знак"/>
    <w:basedOn w:val="a0"/>
    <w:link w:val="2"/>
    <w:uiPriority w:val="9"/>
    <w:semiHidden/>
    <w:rsid w:val="002821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44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3">
    <w:name w:val="s_3"/>
    <w:basedOn w:val="a"/>
    <w:rsid w:val="0030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1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4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AFA"/>
  </w:style>
  <w:style w:type="paragraph" w:styleId="a6">
    <w:name w:val="footer"/>
    <w:basedOn w:val="a"/>
    <w:link w:val="a7"/>
    <w:uiPriority w:val="99"/>
    <w:unhideWhenUsed/>
    <w:rsid w:val="001F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AFA"/>
  </w:style>
  <w:style w:type="paragraph" w:styleId="a8">
    <w:name w:val="List Paragraph"/>
    <w:basedOn w:val="a"/>
    <w:uiPriority w:val="34"/>
    <w:qFormat/>
    <w:rsid w:val="0097248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96C2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6C2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6C2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6C2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6C2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9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96C2C"/>
    <w:rPr>
      <w:rFonts w:ascii="Segoe UI" w:hAnsi="Segoe UI" w:cs="Segoe UI"/>
      <w:sz w:val="18"/>
      <w:szCs w:val="18"/>
    </w:rPr>
  </w:style>
  <w:style w:type="paragraph" w:styleId="af0">
    <w:name w:val="Normal (Web)"/>
    <w:aliases w:val="Обычный (Web)"/>
    <w:basedOn w:val="a"/>
    <w:uiPriority w:val="99"/>
    <w:unhideWhenUsed/>
    <w:qFormat/>
    <w:rsid w:val="00D2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F53567"/>
  </w:style>
  <w:style w:type="character" w:customStyle="1" w:styleId="20">
    <w:name w:val="Заголовок 2 Знак"/>
    <w:basedOn w:val="a0"/>
    <w:link w:val="2"/>
    <w:uiPriority w:val="9"/>
    <w:semiHidden/>
    <w:rsid w:val="002821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44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3">
    <w:name w:val="s_3"/>
    <w:basedOn w:val="a"/>
    <w:rsid w:val="0030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25491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bgu.ru/php/page.php?query=kafedra_zhis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bgu.ru/php/page.php?query=kafedra_zhi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6D5C5-4AD1-4D54-AAB0-BBAC49B3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3492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Зимирев</cp:lastModifiedBy>
  <cp:revision>2</cp:revision>
  <cp:lastPrinted>2021-07-07T06:35:00Z</cp:lastPrinted>
  <dcterms:created xsi:type="dcterms:W3CDTF">2021-09-01T00:39:00Z</dcterms:created>
  <dcterms:modified xsi:type="dcterms:W3CDTF">2021-09-01T00:39:00Z</dcterms:modified>
</cp:coreProperties>
</file>