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11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EC6666" w:rsidTr="00B523EC">
        <w:trPr>
          <w:trHeight w:val="21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F06" w:rsidRDefault="00EC6666" w:rsidP="00B523EC">
            <w:bookmarkStart w:id="0" w:name="_GoBack"/>
            <w:bookmarkEnd w:id="0"/>
            <w:r>
              <w:t>«Утверждаю»:</w:t>
            </w:r>
            <w:r w:rsidR="001F4177">
              <w:t>_______________</w:t>
            </w:r>
            <w:r w:rsidR="00145F06">
              <w:t>__</w:t>
            </w:r>
          </w:p>
          <w:p w:rsidR="00B523EC" w:rsidRDefault="00145F06" w:rsidP="00B523EC">
            <w:pPr>
              <w:ind w:left="-142"/>
            </w:pPr>
            <w:r>
              <w:t>О.И.</w:t>
            </w:r>
            <w:r w:rsidR="00EC6666">
              <w:t xml:space="preserve"> Кирик                                  председатель комитета образования администрации</w:t>
            </w:r>
          </w:p>
          <w:p w:rsidR="00EC6666" w:rsidRDefault="00EC6666" w:rsidP="00B523EC">
            <w:pPr>
              <w:ind w:left="-142"/>
            </w:pPr>
            <w:r>
              <w:t>городского округа «Город Чита»</w:t>
            </w:r>
          </w:p>
          <w:p w:rsidR="00EC6666" w:rsidRDefault="00D200CC" w:rsidP="00B523EC">
            <w:pPr>
              <w:ind w:right="120"/>
            </w:pPr>
            <w:r>
              <w:t>«_20__»___февраля__</w:t>
            </w:r>
            <w:r w:rsidR="00574A3A">
              <w:t>_</w:t>
            </w:r>
            <w:r w:rsidR="00EC6666">
              <w:t>_</w:t>
            </w:r>
            <w:r w:rsidR="00B523EC">
              <w:t>__</w:t>
            </w:r>
            <w:r w:rsidR="00574A3A">
              <w:t>2016</w:t>
            </w:r>
            <w:r w:rsidR="00EC6666">
              <w:t xml:space="preserve"> г.</w:t>
            </w:r>
            <w:r w:rsidR="00EC6666">
              <w:rPr>
                <w:sz w:val="20"/>
                <w:szCs w:val="20"/>
              </w:rPr>
              <w:t xml:space="preserve">                                         </w:t>
            </w:r>
          </w:p>
          <w:p w:rsidR="00EC6666" w:rsidRDefault="00EC6666" w:rsidP="00B523EC">
            <w:r>
              <w:t xml:space="preserve">                                                       </w:t>
            </w:r>
          </w:p>
        </w:tc>
      </w:tr>
    </w:tbl>
    <w:p w:rsidR="0001784D" w:rsidRDefault="00B96902" w:rsidP="00EC666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1784D" w:rsidRDefault="0001784D" w:rsidP="00EC6666">
      <w:pPr>
        <w:ind w:left="-567"/>
        <w:rPr>
          <w:sz w:val="28"/>
          <w:szCs w:val="28"/>
        </w:rPr>
      </w:pPr>
    </w:p>
    <w:p w:rsidR="0001784D" w:rsidRDefault="0001784D" w:rsidP="00EC6666">
      <w:pPr>
        <w:ind w:left="-567"/>
        <w:rPr>
          <w:sz w:val="28"/>
          <w:szCs w:val="28"/>
        </w:rPr>
      </w:pPr>
    </w:p>
    <w:p w:rsidR="0001784D" w:rsidRDefault="0001784D" w:rsidP="00EC6666">
      <w:pPr>
        <w:ind w:left="-567"/>
        <w:rPr>
          <w:sz w:val="28"/>
          <w:szCs w:val="28"/>
        </w:rPr>
      </w:pPr>
    </w:p>
    <w:p w:rsidR="0001784D" w:rsidRDefault="0001784D" w:rsidP="00EC6666">
      <w:pPr>
        <w:ind w:left="-567"/>
        <w:rPr>
          <w:sz w:val="28"/>
          <w:szCs w:val="28"/>
        </w:rPr>
      </w:pPr>
    </w:p>
    <w:p w:rsidR="0001784D" w:rsidRDefault="0001784D" w:rsidP="00EC6666">
      <w:pPr>
        <w:ind w:left="-567"/>
        <w:rPr>
          <w:sz w:val="28"/>
          <w:szCs w:val="28"/>
        </w:rPr>
      </w:pPr>
    </w:p>
    <w:p w:rsidR="0001784D" w:rsidRDefault="0001784D" w:rsidP="00EC6666">
      <w:pPr>
        <w:ind w:left="-567"/>
        <w:rPr>
          <w:sz w:val="28"/>
          <w:szCs w:val="28"/>
        </w:rPr>
      </w:pPr>
    </w:p>
    <w:p w:rsidR="00EC6666" w:rsidRPr="00F8260D" w:rsidRDefault="00B96902" w:rsidP="00F8260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8260D">
        <w:rPr>
          <w:sz w:val="28"/>
          <w:szCs w:val="28"/>
        </w:rPr>
        <w:t xml:space="preserve">                          </w:t>
      </w:r>
    </w:p>
    <w:p w:rsidR="00EC6666" w:rsidRDefault="00EC6666" w:rsidP="00EC6666">
      <w:pPr>
        <w:jc w:val="center"/>
        <w:rPr>
          <w:b/>
          <w:i/>
        </w:rPr>
      </w:pPr>
    </w:p>
    <w:p w:rsidR="001F4177" w:rsidRPr="00773937" w:rsidRDefault="00EC6666" w:rsidP="00EC6666">
      <w:pPr>
        <w:jc w:val="center"/>
        <w:rPr>
          <w:b/>
          <w:sz w:val="28"/>
          <w:szCs w:val="28"/>
        </w:rPr>
      </w:pPr>
      <w:r w:rsidRPr="00773937">
        <w:rPr>
          <w:b/>
          <w:sz w:val="28"/>
          <w:szCs w:val="28"/>
        </w:rPr>
        <w:t>Положение</w:t>
      </w:r>
    </w:p>
    <w:p w:rsidR="009F637E" w:rsidRPr="00773937" w:rsidRDefault="00EC6666" w:rsidP="00574A3A">
      <w:pPr>
        <w:jc w:val="center"/>
        <w:rPr>
          <w:b/>
          <w:sz w:val="28"/>
          <w:szCs w:val="28"/>
        </w:rPr>
      </w:pPr>
      <w:r w:rsidRPr="00773937">
        <w:rPr>
          <w:b/>
          <w:sz w:val="28"/>
          <w:szCs w:val="28"/>
        </w:rPr>
        <w:t xml:space="preserve"> о порядке проведения городского </w:t>
      </w:r>
      <w:r w:rsidR="00574A3A" w:rsidRPr="00773937">
        <w:rPr>
          <w:b/>
          <w:sz w:val="28"/>
          <w:szCs w:val="28"/>
        </w:rPr>
        <w:t xml:space="preserve"> </w:t>
      </w:r>
      <w:r w:rsidRPr="00773937">
        <w:rPr>
          <w:b/>
          <w:sz w:val="28"/>
          <w:szCs w:val="28"/>
        </w:rPr>
        <w:t xml:space="preserve">педагогического </w:t>
      </w:r>
      <w:r w:rsidR="00574A3A" w:rsidRPr="00773937">
        <w:rPr>
          <w:b/>
          <w:sz w:val="28"/>
          <w:szCs w:val="28"/>
        </w:rPr>
        <w:t xml:space="preserve"> форума </w:t>
      </w:r>
    </w:p>
    <w:p w:rsidR="001F57A5" w:rsidRDefault="00E61A6A" w:rsidP="00EC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взаимодействия МБДОУ и МБОУ</w:t>
      </w:r>
      <w:r w:rsidR="001F57A5">
        <w:rPr>
          <w:b/>
          <w:sz w:val="28"/>
          <w:szCs w:val="28"/>
        </w:rPr>
        <w:t xml:space="preserve"> СОШ </w:t>
      </w:r>
      <w:proofErr w:type="gramStart"/>
      <w:r w:rsidR="001F57A5">
        <w:rPr>
          <w:b/>
          <w:sz w:val="28"/>
          <w:szCs w:val="28"/>
        </w:rPr>
        <w:t>в</w:t>
      </w:r>
      <w:proofErr w:type="gramEnd"/>
      <w:r w:rsidR="001F57A5">
        <w:rPr>
          <w:b/>
          <w:sz w:val="28"/>
          <w:szCs w:val="28"/>
        </w:rPr>
        <w:t xml:space="preserve"> </w:t>
      </w:r>
    </w:p>
    <w:p w:rsidR="00EC6666" w:rsidRDefault="001F57A5" w:rsidP="001F57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 реализации ФГОС</w:t>
      </w:r>
      <w:r w:rsidR="00EC6666" w:rsidRPr="00773937">
        <w:rPr>
          <w:b/>
          <w:sz w:val="28"/>
          <w:szCs w:val="28"/>
        </w:rPr>
        <w:t>»</w:t>
      </w:r>
    </w:p>
    <w:p w:rsidR="00DC3A07" w:rsidRDefault="00DC3A07" w:rsidP="00DC3A07">
      <w:pPr>
        <w:rPr>
          <w:b/>
          <w:sz w:val="28"/>
          <w:szCs w:val="28"/>
        </w:rPr>
      </w:pPr>
    </w:p>
    <w:p w:rsidR="00DC3A07" w:rsidRPr="00614F4F" w:rsidRDefault="00DC3A07" w:rsidP="00F8260D">
      <w:pPr>
        <w:ind w:right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14F4F">
        <w:rPr>
          <w:sz w:val="28"/>
          <w:szCs w:val="28"/>
        </w:rPr>
        <w:t xml:space="preserve">«Крепким может быть только то, </w:t>
      </w:r>
    </w:p>
    <w:p w:rsidR="00DC3A07" w:rsidRPr="00614F4F" w:rsidRDefault="00DC3A07" w:rsidP="00F8260D">
      <w:pPr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826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614F4F">
        <w:rPr>
          <w:sz w:val="28"/>
          <w:szCs w:val="28"/>
        </w:rPr>
        <w:t>что тесно связано во всех своих частях»</w:t>
      </w:r>
    </w:p>
    <w:p w:rsidR="00DC3A07" w:rsidRPr="0001784D" w:rsidRDefault="00DC3A07" w:rsidP="00F8260D">
      <w:pPr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14F4F">
        <w:rPr>
          <w:sz w:val="28"/>
          <w:szCs w:val="28"/>
        </w:rPr>
        <w:t>Ян Амос Коменский</w:t>
      </w:r>
    </w:p>
    <w:p w:rsidR="00EC6666" w:rsidRPr="00773937" w:rsidRDefault="00EC6666" w:rsidP="00F8260D">
      <w:pPr>
        <w:jc w:val="both"/>
        <w:rPr>
          <w:b/>
          <w:sz w:val="28"/>
          <w:szCs w:val="28"/>
        </w:rPr>
      </w:pPr>
    </w:p>
    <w:p w:rsidR="00EC6666" w:rsidRPr="00773937" w:rsidRDefault="001F4177" w:rsidP="001F4177">
      <w:pPr>
        <w:tabs>
          <w:tab w:val="left" w:pos="0"/>
        </w:tabs>
        <w:rPr>
          <w:b/>
          <w:sz w:val="28"/>
          <w:szCs w:val="28"/>
        </w:rPr>
      </w:pPr>
      <w:r w:rsidRPr="00773937">
        <w:rPr>
          <w:b/>
          <w:sz w:val="28"/>
          <w:szCs w:val="28"/>
        </w:rPr>
        <w:t>1.</w:t>
      </w:r>
      <w:r w:rsidR="00EC6666" w:rsidRPr="00773937">
        <w:rPr>
          <w:b/>
          <w:sz w:val="28"/>
          <w:szCs w:val="28"/>
        </w:rPr>
        <w:t>Общие положения</w:t>
      </w:r>
      <w:r w:rsidR="00F8621B" w:rsidRPr="00773937">
        <w:rPr>
          <w:b/>
          <w:sz w:val="28"/>
          <w:szCs w:val="28"/>
        </w:rPr>
        <w:t>.</w:t>
      </w:r>
    </w:p>
    <w:p w:rsidR="00EC6666" w:rsidRPr="00773937" w:rsidRDefault="00EC6666" w:rsidP="009F637E">
      <w:pPr>
        <w:jc w:val="both"/>
        <w:rPr>
          <w:sz w:val="28"/>
          <w:szCs w:val="28"/>
        </w:rPr>
      </w:pPr>
      <w:r w:rsidRPr="00773937">
        <w:rPr>
          <w:sz w:val="28"/>
          <w:szCs w:val="28"/>
        </w:rPr>
        <w:t>Настоящее положение определяет условия организации и проведения   го</w:t>
      </w:r>
      <w:r w:rsidR="00574A3A" w:rsidRPr="00773937">
        <w:rPr>
          <w:sz w:val="28"/>
          <w:szCs w:val="28"/>
        </w:rPr>
        <w:t xml:space="preserve">родского педагогического форума </w:t>
      </w:r>
      <w:r w:rsidR="00823E93" w:rsidRPr="00823E93">
        <w:rPr>
          <w:sz w:val="28"/>
          <w:szCs w:val="28"/>
        </w:rPr>
        <w:t>«Организация взаимодействия МБДОУ и МБОУ</w:t>
      </w:r>
      <w:r w:rsidR="001F57A5">
        <w:rPr>
          <w:sz w:val="28"/>
          <w:szCs w:val="28"/>
        </w:rPr>
        <w:t xml:space="preserve"> СОШ в условиях реализации ФГОС</w:t>
      </w:r>
      <w:r w:rsidRPr="00823E93">
        <w:rPr>
          <w:sz w:val="28"/>
          <w:szCs w:val="28"/>
        </w:rPr>
        <w:t>»</w:t>
      </w:r>
      <w:r w:rsidR="00823E93">
        <w:rPr>
          <w:sz w:val="28"/>
          <w:szCs w:val="28"/>
        </w:rPr>
        <w:t xml:space="preserve"> в рамках муниципальной научно-практической конференции «Итоги и перспективы реализации ФГОС НОО и ООО»</w:t>
      </w:r>
      <w:r w:rsidR="007D12F5" w:rsidRPr="00823E93">
        <w:rPr>
          <w:sz w:val="28"/>
          <w:szCs w:val="28"/>
        </w:rPr>
        <w:t>.</w:t>
      </w:r>
    </w:p>
    <w:p w:rsidR="007D12F5" w:rsidRPr="00773937" w:rsidRDefault="007D12F5" w:rsidP="00EC6666">
      <w:pPr>
        <w:jc w:val="both"/>
        <w:rPr>
          <w:sz w:val="28"/>
          <w:szCs w:val="28"/>
        </w:rPr>
      </w:pPr>
      <w:r w:rsidRPr="00773937">
        <w:rPr>
          <w:sz w:val="28"/>
          <w:szCs w:val="28"/>
        </w:rPr>
        <w:t xml:space="preserve">Организатором проведения городского педагогического </w:t>
      </w:r>
      <w:r w:rsidR="00574A3A" w:rsidRPr="00773937">
        <w:rPr>
          <w:sz w:val="28"/>
          <w:szCs w:val="28"/>
        </w:rPr>
        <w:t xml:space="preserve"> форума </w:t>
      </w:r>
      <w:r w:rsidR="00574A3A" w:rsidRPr="00EC2A42">
        <w:rPr>
          <w:sz w:val="28"/>
          <w:szCs w:val="28"/>
        </w:rPr>
        <w:t>«</w:t>
      </w:r>
      <w:r w:rsidR="00EC2A42" w:rsidRPr="00EC2A42">
        <w:rPr>
          <w:sz w:val="28"/>
          <w:szCs w:val="28"/>
        </w:rPr>
        <w:t>Организация взаимодействия МБДОУ и МБОУ</w:t>
      </w:r>
      <w:r w:rsidR="001F57A5">
        <w:rPr>
          <w:sz w:val="28"/>
          <w:szCs w:val="28"/>
        </w:rPr>
        <w:t xml:space="preserve"> СОШ в условиях реализации ФГОС</w:t>
      </w:r>
      <w:r w:rsidR="00574A3A" w:rsidRPr="00773937">
        <w:rPr>
          <w:sz w:val="28"/>
          <w:szCs w:val="28"/>
        </w:rPr>
        <w:t xml:space="preserve">» </w:t>
      </w:r>
      <w:r w:rsidRPr="00773937">
        <w:rPr>
          <w:sz w:val="28"/>
          <w:szCs w:val="28"/>
        </w:rPr>
        <w:t xml:space="preserve"> </w:t>
      </w:r>
      <w:r w:rsidR="00B86F87" w:rsidRPr="00773937">
        <w:rPr>
          <w:sz w:val="28"/>
          <w:szCs w:val="28"/>
        </w:rPr>
        <w:t>является</w:t>
      </w:r>
      <w:r w:rsidR="000A59F0" w:rsidRPr="00773937">
        <w:rPr>
          <w:sz w:val="28"/>
          <w:szCs w:val="28"/>
        </w:rPr>
        <w:t xml:space="preserve"> </w:t>
      </w:r>
      <w:r w:rsidR="00B86F87" w:rsidRPr="00773937">
        <w:rPr>
          <w:sz w:val="28"/>
          <w:szCs w:val="28"/>
        </w:rPr>
        <w:t xml:space="preserve"> комитет образования администрации городского округа «Город Чита»</w:t>
      </w:r>
      <w:r w:rsidR="00EC2A42">
        <w:rPr>
          <w:sz w:val="28"/>
          <w:szCs w:val="28"/>
        </w:rPr>
        <w:t>, МАУ «Городской научно-методический центр».</w:t>
      </w:r>
    </w:p>
    <w:p w:rsidR="00EC6666" w:rsidRPr="00773937" w:rsidRDefault="00EC6666" w:rsidP="00EC6666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B86F87" w:rsidRPr="00773937" w:rsidRDefault="001F4177" w:rsidP="00B86F87">
      <w:pPr>
        <w:numPr>
          <w:ilvl w:val="1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773937">
        <w:rPr>
          <w:b/>
          <w:sz w:val="28"/>
          <w:szCs w:val="28"/>
        </w:rPr>
        <w:t>2.Цели и задачи г</w:t>
      </w:r>
      <w:r w:rsidR="00574A3A" w:rsidRPr="00773937">
        <w:rPr>
          <w:b/>
          <w:sz w:val="28"/>
          <w:szCs w:val="28"/>
        </w:rPr>
        <w:t>ородского педагогического форума</w:t>
      </w:r>
      <w:r w:rsidR="00EC6666" w:rsidRPr="00773937">
        <w:rPr>
          <w:b/>
          <w:sz w:val="28"/>
          <w:szCs w:val="28"/>
        </w:rPr>
        <w:t>:</w:t>
      </w:r>
    </w:p>
    <w:p w:rsidR="00B86F87" w:rsidRDefault="00574A3A" w:rsidP="00EC6666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>анализ организации  связей между МБДОУ и МБОУ СОШ по преемственности и</w:t>
      </w:r>
      <w:r w:rsidR="00F8621B" w:rsidRPr="00773937">
        <w:rPr>
          <w:sz w:val="28"/>
          <w:szCs w:val="28"/>
        </w:rPr>
        <w:t xml:space="preserve"> успешной адаптации </w:t>
      </w:r>
      <w:r w:rsidRPr="00773937">
        <w:rPr>
          <w:sz w:val="28"/>
          <w:szCs w:val="28"/>
        </w:rPr>
        <w:t xml:space="preserve"> детей дошкольного возраста </w:t>
      </w:r>
      <w:r w:rsidR="00F8621B" w:rsidRPr="00773937">
        <w:rPr>
          <w:sz w:val="28"/>
          <w:szCs w:val="28"/>
        </w:rPr>
        <w:t xml:space="preserve">при переходе </w:t>
      </w:r>
      <w:r w:rsidRPr="00773937">
        <w:rPr>
          <w:sz w:val="28"/>
          <w:szCs w:val="28"/>
        </w:rPr>
        <w:t>из детского сада в школу</w:t>
      </w:r>
      <w:r w:rsidR="00B86F87" w:rsidRPr="00773937">
        <w:rPr>
          <w:sz w:val="28"/>
          <w:szCs w:val="28"/>
        </w:rPr>
        <w:t>;</w:t>
      </w:r>
    </w:p>
    <w:p w:rsidR="00E61A6A" w:rsidRPr="00E61A6A" w:rsidRDefault="00E61A6A" w:rsidP="00E61A6A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 xml:space="preserve">определение проблем и путей решения преемственных </w:t>
      </w:r>
      <w:r>
        <w:rPr>
          <w:sz w:val="28"/>
          <w:szCs w:val="28"/>
        </w:rPr>
        <w:t>связей   между МБДОУ и МБОУ СОШ;</w:t>
      </w:r>
    </w:p>
    <w:p w:rsidR="00EC6666" w:rsidRDefault="00B86F87" w:rsidP="00B86F87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>выявление эффективных механ</w:t>
      </w:r>
      <w:r w:rsidR="00574A3A" w:rsidRPr="00773937">
        <w:rPr>
          <w:sz w:val="28"/>
          <w:szCs w:val="28"/>
        </w:rPr>
        <w:t>измов деятельности МБДОУ И МБОУ СО</w:t>
      </w:r>
      <w:r w:rsidR="00F8621B" w:rsidRPr="00773937">
        <w:rPr>
          <w:sz w:val="28"/>
          <w:szCs w:val="28"/>
        </w:rPr>
        <w:t>Ш по организации преемственных связей</w:t>
      </w:r>
      <w:r w:rsidRPr="00773937">
        <w:rPr>
          <w:sz w:val="28"/>
          <w:szCs w:val="28"/>
        </w:rPr>
        <w:t>;</w:t>
      </w:r>
    </w:p>
    <w:p w:rsidR="00E61A6A" w:rsidRDefault="00E61A6A" w:rsidP="00B86F87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взаимодействия </w:t>
      </w:r>
      <w:r w:rsidRPr="00773937">
        <w:rPr>
          <w:sz w:val="28"/>
          <w:szCs w:val="28"/>
        </w:rPr>
        <w:t>МБДОУ и МБОУ СОШ по преемственности и успешной адаптации  детей дошкольного возраста при переходе из детского сада в школу</w:t>
      </w:r>
      <w:r>
        <w:rPr>
          <w:sz w:val="28"/>
          <w:szCs w:val="28"/>
        </w:rPr>
        <w:t>;</w:t>
      </w:r>
    </w:p>
    <w:p w:rsidR="00DC3A07" w:rsidRPr="00F8260D" w:rsidRDefault="00E61A6A" w:rsidP="00F8260D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</w:t>
      </w:r>
      <w:r w:rsidR="00BF0578">
        <w:rPr>
          <w:sz w:val="28"/>
          <w:szCs w:val="28"/>
        </w:rPr>
        <w:t xml:space="preserve">образовательных услуг, представляемых </w:t>
      </w:r>
      <w:r>
        <w:rPr>
          <w:sz w:val="28"/>
          <w:szCs w:val="28"/>
        </w:rPr>
        <w:t xml:space="preserve"> МБДОУ и МБОУ СОШ</w:t>
      </w:r>
      <w:r w:rsidR="00BF0578">
        <w:rPr>
          <w:sz w:val="28"/>
          <w:szCs w:val="28"/>
        </w:rPr>
        <w:t>;</w:t>
      </w:r>
    </w:p>
    <w:p w:rsidR="00EC6666" w:rsidRPr="00773937" w:rsidRDefault="00EC6666" w:rsidP="00F8621B">
      <w:pPr>
        <w:numPr>
          <w:ilvl w:val="0"/>
          <w:numId w:val="2"/>
        </w:num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>формирование поло</w:t>
      </w:r>
      <w:r w:rsidR="005211AE" w:rsidRPr="00773937">
        <w:rPr>
          <w:sz w:val="28"/>
          <w:szCs w:val="28"/>
        </w:rPr>
        <w:t xml:space="preserve">жительного общественного мнения </w:t>
      </w:r>
      <w:r w:rsidRPr="00773937">
        <w:rPr>
          <w:sz w:val="28"/>
          <w:szCs w:val="28"/>
        </w:rPr>
        <w:t xml:space="preserve"> о работе </w:t>
      </w:r>
      <w:r w:rsidR="00F8621B" w:rsidRPr="00773937">
        <w:rPr>
          <w:sz w:val="28"/>
          <w:szCs w:val="28"/>
        </w:rPr>
        <w:t xml:space="preserve"> МБДОУ и МБОУ СОШ по преемственности и успешной адаптации  детей дошкольного возраста при пе</w:t>
      </w:r>
      <w:r w:rsidR="00BF0578">
        <w:rPr>
          <w:sz w:val="28"/>
          <w:szCs w:val="28"/>
        </w:rPr>
        <w:t>реходе из детского сада в школу.</w:t>
      </w:r>
    </w:p>
    <w:p w:rsidR="00F8621B" w:rsidRPr="00773937" w:rsidRDefault="00E61A6A" w:rsidP="00F8621B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177" w:rsidRDefault="001F4177" w:rsidP="001F4177">
      <w:pPr>
        <w:tabs>
          <w:tab w:val="left" w:pos="0"/>
        </w:tabs>
        <w:jc w:val="both"/>
        <w:rPr>
          <w:b/>
          <w:sz w:val="28"/>
          <w:szCs w:val="28"/>
        </w:rPr>
      </w:pPr>
      <w:r w:rsidRPr="00773937">
        <w:rPr>
          <w:b/>
          <w:sz w:val="28"/>
          <w:szCs w:val="28"/>
        </w:rPr>
        <w:t>3.Участники г</w:t>
      </w:r>
      <w:r w:rsidR="00F8621B" w:rsidRPr="00773937">
        <w:rPr>
          <w:b/>
          <w:sz w:val="28"/>
          <w:szCs w:val="28"/>
        </w:rPr>
        <w:t>ородского педагогического форума</w:t>
      </w:r>
      <w:r w:rsidRPr="00773937">
        <w:rPr>
          <w:b/>
          <w:sz w:val="28"/>
          <w:szCs w:val="28"/>
        </w:rPr>
        <w:t>:</w:t>
      </w:r>
    </w:p>
    <w:p w:rsidR="00F8260D" w:rsidRDefault="00F8260D" w:rsidP="001F417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25DC2" w:rsidRPr="00773937" w:rsidRDefault="00625DC2" w:rsidP="001F417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4F4F" w:rsidRDefault="001F4177" w:rsidP="001F4177">
      <w:pPr>
        <w:tabs>
          <w:tab w:val="left" w:pos="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>3.1.</w:t>
      </w:r>
      <w:r w:rsidR="00F8621B" w:rsidRPr="00773937">
        <w:rPr>
          <w:sz w:val="28"/>
          <w:szCs w:val="28"/>
        </w:rPr>
        <w:t>з</w:t>
      </w:r>
      <w:r w:rsidRPr="00773937">
        <w:rPr>
          <w:sz w:val="28"/>
          <w:szCs w:val="28"/>
        </w:rPr>
        <w:t xml:space="preserve">аведующие, заместители заведующих по УВР, воспитатели, </w:t>
      </w:r>
      <w:r w:rsidR="00F8621B" w:rsidRPr="00773937">
        <w:rPr>
          <w:sz w:val="28"/>
          <w:szCs w:val="28"/>
        </w:rPr>
        <w:t>педагоги МБДОУ;</w:t>
      </w:r>
    </w:p>
    <w:p w:rsidR="001F57A5" w:rsidRDefault="00F8621B" w:rsidP="001F4177">
      <w:pPr>
        <w:tabs>
          <w:tab w:val="left" w:pos="0"/>
        </w:tabs>
        <w:jc w:val="both"/>
        <w:rPr>
          <w:sz w:val="28"/>
          <w:szCs w:val="28"/>
        </w:rPr>
      </w:pPr>
      <w:r w:rsidRPr="00773937">
        <w:rPr>
          <w:sz w:val="28"/>
          <w:szCs w:val="28"/>
        </w:rPr>
        <w:t>3.2</w:t>
      </w:r>
      <w:r w:rsidR="00BF0578">
        <w:rPr>
          <w:sz w:val="28"/>
          <w:szCs w:val="28"/>
        </w:rPr>
        <w:t>.директора, заместители</w:t>
      </w:r>
      <w:r w:rsidR="00773937">
        <w:rPr>
          <w:sz w:val="28"/>
          <w:szCs w:val="28"/>
        </w:rPr>
        <w:t xml:space="preserve"> </w:t>
      </w:r>
      <w:r w:rsidR="001F57A5">
        <w:rPr>
          <w:sz w:val="28"/>
          <w:szCs w:val="28"/>
        </w:rPr>
        <w:t>директоров</w:t>
      </w:r>
      <w:r w:rsidRPr="00773937">
        <w:rPr>
          <w:sz w:val="28"/>
          <w:szCs w:val="28"/>
        </w:rPr>
        <w:t xml:space="preserve"> по УВР, </w:t>
      </w:r>
      <w:r w:rsidR="00BF0578">
        <w:rPr>
          <w:sz w:val="28"/>
          <w:szCs w:val="28"/>
        </w:rPr>
        <w:t>учителя начальных классов</w:t>
      </w:r>
      <w:r w:rsidR="00BF0578" w:rsidRPr="00773937">
        <w:rPr>
          <w:sz w:val="28"/>
          <w:szCs w:val="28"/>
        </w:rPr>
        <w:t xml:space="preserve"> </w:t>
      </w:r>
      <w:r w:rsidR="00BF0578">
        <w:rPr>
          <w:sz w:val="28"/>
          <w:szCs w:val="28"/>
        </w:rPr>
        <w:t>МБОУ СОШ, МБОУ НОШ;</w:t>
      </w:r>
    </w:p>
    <w:p w:rsidR="00BF0578" w:rsidRPr="00773937" w:rsidRDefault="00BF0578" w:rsidP="001F41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3.3.руководители</w:t>
      </w:r>
      <w:r w:rsidR="00C84B6F">
        <w:rPr>
          <w:sz w:val="28"/>
          <w:szCs w:val="28"/>
        </w:rPr>
        <w:t xml:space="preserve">, заместители руководителей по УВР, </w:t>
      </w:r>
      <w:r>
        <w:rPr>
          <w:sz w:val="28"/>
          <w:szCs w:val="28"/>
        </w:rPr>
        <w:t xml:space="preserve"> педагоги учреждений дополнительного образования.</w:t>
      </w:r>
    </w:p>
    <w:p w:rsidR="00BF0578" w:rsidRPr="00773937" w:rsidRDefault="00BF0578" w:rsidP="001F4177">
      <w:pPr>
        <w:tabs>
          <w:tab w:val="left" w:pos="0"/>
        </w:tabs>
        <w:jc w:val="both"/>
        <w:rPr>
          <w:sz w:val="28"/>
          <w:szCs w:val="28"/>
        </w:rPr>
      </w:pPr>
    </w:p>
    <w:p w:rsidR="001F4177" w:rsidRPr="00773937" w:rsidRDefault="00625DC2" w:rsidP="007D12F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</w:t>
      </w:r>
      <w:r w:rsidR="001F4177" w:rsidRPr="00773937">
        <w:rPr>
          <w:b/>
          <w:sz w:val="28"/>
          <w:szCs w:val="28"/>
        </w:rPr>
        <w:t>роки пров</w:t>
      </w:r>
      <w:r w:rsidR="00B86F87" w:rsidRPr="00773937">
        <w:rPr>
          <w:b/>
          <w:sz w:val="28"/>
          <w:szCs w:val="28"/>
        </w:rPr>
        <w:t xml:space="preserve">едения </w:t>
      </w:r>
      <w:r w:rsidR="001F4177" w:rsidRPr="00773937">
        <w:rPr>
          <w:b/>
          <w:sz w:val="28"/>
          <w:szCs w:val="28"/>
        </w:rPr>
        <w:t xml:space="preserve"> г</w:t>
      </w:r>
      <w:r w:rsidR="00C84B6F">
        <w:rPr>
          <w:b/>
          <w:sz w:val="28"/>
          <w:szCs w:val="28"/>
        </w:rPr>
        <w:t>ородского педагогического форума</w:t>
      </w:r>
      <w:r w:rsidR="001F4177" w:rsidRPr="00773937">
        <w:rPr>
          <w:b/>
          <w:sz w:val="28"/>
          <w:szCs w:val="28"/>
        </w:rPr>
        <w:t>:</w:t>
      </w:r>
    </w:p>
    <w:p w:rsidR="00C84B6F" w:rsidRDefault="001F4177" w:rsidP="00C84B6F">
      <w:pPr>
        <w:ind w:left="-567"/>
        <w:rPr>
          <w:sz w:val="28"/>
          <w:szCs w:val="28"/>
        </w:rPr>
      </w:pPr>
      <w:r w:rsidRPr="00773937">
        <w:rPr>
          <w:b/>
          <w:sz w:val="28"/>
          <w:szCs w:val="28"/>
        </w:rPr>
        <w:t xml:space="preserve"> </w:t>
      </w:r>
      <w:r w:rsidR="007D12F5" w:rsidRPr="00773937">
        <w:rPr>
          <w:b/>
          <w:sz w:val="28"/>
          <w:szCs w:val="28"/>
        </w:rPr>
        <w:t xml:space="preserve">       </w:t>
      </w:r>
      <w:r w:rsidR="00F8621B" w:rsidRPr="00773937">
        <w:rPr>
          <w:sz w:val="28"/>
          <w:szCs w:val="28"/>
        </w:rPr>
        <w:t>4.1.г</w:t>
      </w:r>
      <w:r w:rsidR="007D12F5" w:rsidRPr="00773937">
        <w:rPr>
          <w:sz w:val="28"/>
          <w:szCs w:val="28"/>
        </w:rPr>
        <w:t>о</w:t>
      </w:r>
      <w:r w:rsidR="00F8621B" w:rsidRPr="00773937">
        <w:rPr>
          <w:sz w:val="28"/>
          <w:szCs w:val="28"/>
        </w:rPr>
        <w:t xml:space="preserve">родской     педагогический     форум    </w:t>
      </w:r>
      <w:r w:rsidR="009F637E" w:rsidRPr="00773937">
        <w:rPr>
          <w:sz w:val="28"/>
          <w:szCs w:val="28"/>
        </w:rPr>
        <w:t xml:space="preserve"> </w:t>
      </w:r>
      <w:r w:rsidR="007D12F5" w:rsidRPr="00773937">
        <w:rPr>
          <w:sz w:val="28"/>
          <w:szCs w:val="28"/>
        </w:rPr>
        <w:t xml:space="preserve">проводится </w:t>
      </w:r>
      <w:r w:rsidR="00EC2A42">
        <w:rPr>
          <w:sz w:val="28"/>
          <w:szCs w:val="28"/>
        </w:rPr>
        <w:t xml:space="preserve">  с  28.03.</w:t>
      </w:r>
      <w:r w:rsidR="00F8621B" w:rsidRPr="00773937">
        <w:rPr>
          <w:sz w:val="28"/>
          <w:szCs w:val="28"/>
        </w:rPr>
        <w:t xml:space="preserve">2016 г. </w:t>
      </w:r>
      <w:proofErr w:type="gramStart"/>
      <w:r w:rsidR="00C84B6F">
        <w:rPr>
          <w:sz w:val="28"/>
          <w:szCs w:val="28"/>
        </w:rPr>
        <w:t>по</w:t>
      </w:r>
      <w:proofErr w:type="gramEnd"/>
    </w:p>
    <w:p w:rsidR="00C84E80" w:rsidRPr="00773937" w:rsidRDefault="00C84B6F" w:rsidP="00C84B6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30</w:t>
      </w:r>
      <w:r w:rsidR="00EC2A42">
        <w:rPr>
          <w:sz w:val="28"/>
          <w:szCs w:val="28"/>
        </w:rPr>
        <w:t>.03</w:t>
      </w:r>
      <w:r w:rsidR="00F8621B" w:rsidRPr="00773937">
        <w:rPr>
          <w:sz w:val="28"/>
          <w:szCs w:val="28"/>
        </w:rPr>
        <w:t>.2016г.</w:t>
      </w:r>
      <w:r w:rsidR="00773937">
        <w:rPr>
          <w:sz w:val="28"/>
          <w:szCs w:val="28"/>
        </w:rPr>
        <w:t xml:space="preserve"> </w:t>
      </w:r>
      <w:r w:rsidR="00F8621B" w:rsidRPr="00773937">
        <w:rPr>
          <w:sz w:val="28"/>
          <w:szCs w:val="28"/>
        </w:rPr>
        <w:t>(приложение 1).</w:t>
      </w:r>
    </w:p>
    <w:p w:rsidR="00C84E80" w:rsidRPr="00773937" w:rsidRDefault="00C84E80" w:rsidP="00C84B6F">
      <w:pPr>
        <w:ind w:left="-567"/>
        <w:rPr>
          <w:sz w:val="28"/>
          <w:szCs w:val="28"/>
        </w:rPr>
      </w:pPr>
    </w:p>
    <w:p w:rsidR="00F8621B" w:rsidRPr="00773937" w:rsidRDefault="00F8621B" w:rsidP="00C84B6F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Pr="00773937" w:rsidRDefault="00F8621B" w:rsidP="00B96902">
      <w:pPr>
        <w:ind w:left="-567"/>
        <w:rPr>
          <w:sz w:val="28"/>
          <w:szCs w:val="28"/>
        </w:rPr>
      </w:pPr>
    </w:p>
    <w:p w:rsidR="00F8621B" w:rsidRDefault="00F8621B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B96902">
      <w:pPr>
        <w:ind w:left="-567"/>
        <w:rPr>
          <w:sz w:val="28"/>
          <w:szCs w:val="28"/>
        </w:rPr>
      </w:pPr>
    </w:p>
    <w:p w:rsidR="00BF0578" w:rsidRDefault="00BF0578" w:rsidP="00625DC2">
      <w:pPr>
        <w:rPr>
          <w:sz w:val="28"/>
          <w:szCs w:val="28"/>
        </w:rPr>
      </w:pPr>
    </w:p>
    <w:p w:rsidR="00F8260D" w:rsidRDefault="00F8260D" w:rsidP="00625DC2">
      <w:pPr>
        <w:rPr>
          <w:sz w:val="28"/>
          <w:szCs w:val="28"/>
        </w:rPr>
      </w:pPr>
    </w:p>
    <w:p w:rsidR="00F8260D" w:rsidRDefault="00F8260D" w:rsidP="00625DC2">
      <w:pPr>
        <w:rPr>
          <w:sz w:val="28"/>
          <w:szCs w:val="28"/>
        </w:rPr>
      </w:pPr>
    </w:p>
    <w:p w:rsidR="00F8260D" w:rsidRDefault="00F8260D" w:rsidP="00625DC2">
      <w:pPr>
        <w:rPr>
          <w:sz w:val="28"/>
          <w:szCs w:val="28"/>
        </w:rPr>
      </w:pPr>
    </w:p>
    <w:p w:rsidR="00F8260D" w:rsidRDefault="00F8260D" w:rsidP="00625DC2">
      <w:pPr>
        <w:rPr>
          <w:sz w:val="28"/>
          <w:szCs w:val="28"/>
        </w:rPr>
      </w:pPr>
    </w:p>
    <w:p w:rsidR="00F8260D" w:rsidRPr="00773937" w:rsidRDefault="00F8260D" w:rsidP="00625DC2">
      <w:pPr>
        <w:rPr>
          <w:sz w:val="28"/>
          <w:szCs w:val="28"/>
        </w:rPr>
      </w:pPr>
    </w:p>
    <w:p w:rsidR="00806D33" w:rsidRDefault="00806D33" w:rsidP="000A59F0">
      <w:pPr>
        <w:rPr>
          <w:sz w:val="28"/>
          <w:szCs w:val="28"/>
        </w:rPr>
      </w:pPr>
    </w:p>
    <w:p w:rsidR="00110A05" w:rsidRPr="009727A6" w:rsidRDefault="00C84E80" w:rsidP="00B96902">
      <w:pPr>
        <w:ind w:left="-567"/>
      </w:pPr>
      <w:r w:rsidRPr="009727A6">
        <w:lastRenderedPageBreak/>
        <w:t xml:space="preserve">                                                                                                                      </w:t>
      </w:r>
      <w:r w:rsidR="009727A6">
        <w:t xml:space="preserve">                          </w:t>
      </w:r>
      <w:r w:rsidR="00B96902" w:rsidRPr="009727A6">
        <w:t xml:space="preserve"> Приложение 1</w:t>
      </w:r>
    </w:p>
    <w:p w:rsidR="006A073D" w:rsidRPr="00110A05" w:rsidRDefault="00B96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E93" w:rsidRPr="00614F4F" w:rsidRDefault="00F4222C" w:rsidP="00625DC2">
      <w:pPr>
        <w:jc w:val="center"/>
        <w:rPr>
          <w:b/>
          <w:sz w:val="28"/>
          <w:szCs w:val="28"/>
        </w:rPr>
      </w:pPr>
      <w:r w:rsidRPr="00614F4F">
        <w:rPr>
          <w:b/>
          <w:sz w:val="28"/>
          <w:szCs w:val="28"/>
        </w:rPr>
        <w:t>Программа</w:t>
      </w:r>
      <w:r w:rsidR="00B96902" w:rsidRPr="00614F4F">
        <w:rPr>
          <w:b/>
          <w:sz w:val="28"/>
          <w:szCs w:val="28"/>
        </w:rPr>
        <w:t xml:space="preserve"> городского пед</w:t>
      </w:r>
      <w:r w:rsidR="000A59F0" w:rsidRPr="00614F4F">
        <w:rPr>
          <w:b/>
          <w:sz w:val="28"/>
          <w:szCs w:val="28"/>
        </w:rPr>
        <w:t>агогического форума</w:t>
      </w:r>
    </w:p>
    <w:p w:rsidR="00F80E93" w:rsidRPr="00614F4F" w:rsidRDefault="00F80E93" w:rsidP="00625DC2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268"/>
        <w:gridCol w:w="1559"/>
        <w:gridCol w:w="2410"/>
      </w:tblGrid>
      <w:tr w:rsidR="009F637E" w:rsidRPr="0084711F" w:rsidTr="00625DC2">
        <w:trPr>
          <w:trHeight w:val="724"/>
        </w:trPr>
        <w:tc>
          <w:tcPr>
            <w:tcW w:w="993" w:type="dxa"/>
            <w:tcBorders>
              <w:bottom w:val="single" w:sz="4" w:space="0" w:color="auto"/>
            </w:tcBorders>
          </w:tcPr>
          <w:p w:rsidR="00625DC2" w:rsidRDefault="009F637E" w:rsidP="0084711F">
            <w:pPr>
              <w:jc w:val="center"/>
            </w:pPr>
            <w:r w:rsidRPr="0084711F">
              <w:t>№</w:t>
            </w:r>
          </w:p>
          <w:p w:rsidR="009F637E" w:rsidRPr="0084711F" w:rsidRDefault="009F637E" w:rsidP="0084711F">
            <w:pPr>
              <w:jc w:val="center"/>
            </w:pPr>
            <w:r w:rsidRPr="0084711F">
              <w:t xml:space="preserve"> </w:t>
            </w:r>
            <w:proofErr w:type="gramStart"/>
            <w:r w:rsidRPr="0084711F">
              <w:t>п</w:t>
            </w:r>
            <w:proofErr w:type="gramEnd"/>
            <w:r w:rsidRPr="0084711F">
              <w:rPr>
                <w:lang w:val="en-US"/>
              </w:rPr>
              <w:t>/</w:t>
            </w:r>
            <w:r w:rsidRPr="0084711F">
              <w:t>п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9F637E" w:rsidRPr="0084711F" w:rsidRDefault="009F637E" w:rsidP="0084711F">
            <w:pPr>
              <w:jc w:val="center"/>
            </w:pPr>
            <w:r w:rsidRPr="0084711F">
              <w:t>Содержание работы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4711F" w:rsidRPr="0084711F" w:rsidRDefault="009F637E" w:rsidP="0084711F">
            <w:pPr>
              <w:jc w:val="center"/>
            </w:pPr>
            <w:r w:rsidRPr="0084711F">
              <w:t>Участники мероприятий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37E" w:rsidRDefault="009F637E" w:rsidP="0084711F">
            <w:pPr>
              <w:jc w:val="center"/>
            </w:pPr>
            <w:r w:rsidRPr="0084711F">
              <w:t>Сроки</w:t>
            </w:r>
          </w:p>
          <w:p w:rsidR="00722BEA" w:rsidRPr="0084711F" w:rsidRDefault="00722BEA" w:rsidP="0084711F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EBD" w:rsidRDefault="00F4222C" w:rsidP="00F4222C">
            <w:pPr>
              <w:jc w:val="center"/>
            </w:pPr>
            <w:r>
              <w:t xml:space="preserve"> М</w:t>
            </w:r>
            <w:r w:rsidR="00453EBD">
              <w:t>есто проведения</w:t>
            </w:r>
          </w:p>
          <w:p w:rsidR="009F637E" w:rsidRPr="0084711F" w:rsidRDefault="009F637E" w:rsidP="0084711F">
            <w:pPr>
              <w:jc w:val="center"/>
            </w:pPr>
          </w:p>
        </w:tc>
      </w:tr>
      <w:tr w:rsidR="008326A3" w:rsidRPr="0084711F" w:rsidTr="00614F4F">
        <w:tc>
          <w:tcPr>
            <w:tcW w:w="993" w:type="dxa"/>
          </w:tcPr>
          <w:p w:rsidR="008326A3" w:rsidRPr="0084711F" w:rsidRDefault="00741FB7">
            <w:r>
              <w:t>1</w:t>
            </w:r>
            <w:r w:rsidR="008326A3"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326A3" w:rsidRPr="00190A3E" w:rsidRDefault="008326A3">
            <w:pPr>
              <w:rPr>
                <w:b/>
              </w:rPr>
            </w:pPr>
            <w:r>
              <w:rPr>
                <w:b/>
              </w:rPr>
              <w:t>Конференция «Детский сад – школа: стратегия непрерывного образован</w:t>
            </w:r>
            <w:r w:rsidR="00BF0578">
              <w:rPr>
                <w:b/>
              </w:rPr>
              <w:t>ия в условиях реализации ФГОС</w:t>
            </w:r>
            <w:r>
              <w:rPr>
                <w:b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F0578" w:rsidRDefault="00BF0578" w:rsidP="00625DC2">
            <w:pPr>
              <w:jc w:val="center"/>
            </w:pPr>
            <w:r>
              <w:t>Р</w:t>
            </w:r>
            <w:r w:rsidR="008326A3">
              <w:t>уководители</w:t>
            </w:r>
            <w:r w:rsidR="00F4222C">
              <w:t>,</w:t>
            </w:r>
          </w:p>
          <w:p w:rsidR="00F4222C" w:rsidRDefault="00741FB7" w:rsidP="00625DC2">
            <w:pPr>
              <w:jc w:val="center"/>
            </w:pPr>
            <w:r>
              <w:t>МБДОУ,</w:t>
            </w:r>
          </w:p>
          <w:p w:rsidR="008326A3" w:rsidRDefault="00F4222C" w:rsidP="00625DC2">
            <w:pPr>
              <w:jc w:val="center"/>
            </w:pPr>
            <w:r>
              <w:t xml:space="preserve">МБОУ НОШ, </w:t>
            </w:r>
            <w:r w:rsidR="008326A3">
              <w:t>МБОУ СОШ</w:t>
            </w:r>
            <w:r w:rsidR="00BF0578">
              <w:t>,</w:t>
            </w:r>
          </w:p>
          <w:p w:rsidR="00741FB7" w:rsidRDefault="00741FB7" w:rsidP="00625DC2">
            <w:pPr>
              <w:jc w:val="center"/>
            </w:pPr>
            <w:r>
              <w:t>у</w:t>
            </w:r>
            <w:r w:rsidR="00BF0578">
              <w:t xml:space="preserve">чреждений </w:t>
            </w:r>
            <w:proofErr w:type="gramStart"/>
            <w:r w:rsidR="00BF0578">
              <w:t>дополнит</w:t>
            </w:r>
            <w:r w:rsidR="00625DC2">
              <w:t>ельного</w:t>
            </w:r>
            <w:proofErr w:type="gramEnd"/>
          </w:p>
          <w:p w:rsidR="00BF0578" w:rsidRDefault="00741FB7" w:rsidP="00625DC2">
            <w:pPr>
              <w:jc w:val="center"/>
            </w:pPr>
            <w:r>
              <w:t>образования</w:t>
            </w:r>
            <w:r w:rsidR="00614F4F">
              <w:t>;</w:t>
            </w:r>
          </w:p>
          <w:p w:rsidR="00614F4F" w:rsidRDefault="00614F4F" w:rsidP="00625DC2">
            <w:pPr>
              <w:jc w:val="center"/>
            </w:pPr>
            <w:r>
              <w:t xml:space="preserve">заместители руководителей </w:t>
            </w:r>
            <w:r w:rsidR="00625DC2">
              <w:t>по УВР</w:t>
            </w:r>
          </w:p>
          <w:p w:rsidR="00614F4F" w:rsidRDefault="00614F4F" w:rsidP="00625DC2">
            <w:pPr>
              <w:jc w:val="center"/>
            </w:pPr>
            <w:r>
              <w:t>МБДОУ,</w:t>
            </w:r>
            <w:r>
              <w:br/>
              <w:t>МБОУ НОШ,</w:t>
            </w:r>
          </w:p>
          <w:p w:rsidR="00614F4F" w:rsidRPr="0084711F" w:rsidRDefault="00614F4F" w:rsidP="00625DC2">
            <w:pPr>
              <w:jc w:val="center"/>
            </w:pPr>
            <w:r>
              <w:t>МБОУ СОШ</w:t>
            </w:r>
            <w:r w:rsidR="00625DC2">
              <w:t>, учреждений дополнительного образования</w:t>
            </w:r>
          </w:p>
        </w:tc>
        <w:tc>
          <w:tcPr>
            <w:tcW w:w="1559" w:type="dxa"/>
          </w:tcPr>
          <w:p w:rsidR="008326A3" w:rsidRDefault="008326A3" w:rsidP="00537E6E">
            <w:pPr>
              <w:jc w:val="center"/>
            </w:pPr>
            <w:r>
              <w:t>28.03.2016</w:t>
            </w:r>
          </w:p>
          <w:p w:rsidR="008326A3" w:rsidRPr="0084711F" w:rsidRDefault="008326A3" w:rsidP="00537E6E">
            <w:pPr>
              <w:jc w:val="center"/>
            </w:pPr>
            <w:r>
              <w:t>10.00</w:t>
            </w:r>
          </w:p>
        </w:tc>
        <w:tc>
          <w:tcPr>
            <w:tcW w:w="2410" w:type="dxa"/>
          </w:tcPr>
          <w:p w:rsidR="008326A3" w:rsidRDefault="00F4222C" w:rsidP="006070B1">
            <w:pPr>
              <w:jc w:val="center"/>
            </w:pPr>
            <w:r>
              <w:t xml:space="preserve"> </w:t>
            </w:r>
            <w:r w:rsidR="008326A3">
              <w:t>ДДЮТ</w:t>
            </w:r>
          </w:p>
          <w:p w:rsidR="00F4222C" w:rsidRDefault="008326A3" w:rsidP="006070B1">
            <w:pPr>
              <w:jc w:val="center"/>
            </w:pPr>
            <w:r>
              <w:t>ул.</w:t>
            </w:r>
            <w:r w:rsidR="00741FB7">
              <w:t xml:space="preserve"> </w:t>
            </w:r>
            <w:r>
              <w:t>Журавлева,77</w:t>
            </w:r>
          </w:p>
          <w:p w:rsidR="008326A3" w:rsidRPr="0084711F" w:rsidRDefault="00F4222C" w:rsidP="006070B1">
            <w:pPr>
              <w:jc w:val="center"/>
            </w:pPr>
            <w:r>
              <w:t xml:space="preserve">(актовый </w:t>
            </w:r>
            <w:r w:rsidR="008326A3">
              <w:t xml:space="preserve"> </w:t>
            </w:r>
            <w:r>
              <w:t>зал)</w:t>
            </w:r>
          </w:p>
        </w:tc>
      </w:tr>
      <w:tr w:rsidR="00741FB7" w:rsidRPr="0084711F" w:rsidTr="00614F4F">
        <w:trPr>
          <w:trHeight w:val="1230"/>
        </w:trPr>
        <w:tc>
          <w:tcPr>
            <w:tcW w:w="993" w:type="dxa"/>
            <w:tcBorders>
              <w:bottom w:val="single" w:sz="4" w:space="0" w:color="auto"/>
            </w:tcBorders>
          </w:tcPr>
          <w:p w:rsidR="00741FB7" w:rsidRDefault="00741FB7">
            <w:r>
              <w:t>2.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741FB7" w:rsidRDefault="00741FB7" w:rsidP="00EF2B7C">
            <w:pPr>
              <w:jc w:val="both"/>
              <w:rPr>
                <w:b/>
              </w:rPr>
            </w:pPr>
            <w:r>
              <w:rPr>
                <w:b/>
              </w:rPr>
              <w:t xml:space="preserve">Круглый стол «Будущий </w:t>
            </w:r>
            <w:proofErr w:type="gramStart"/>
            <w:r>
              <w:rPr>
                <w:b/>
              </w:rPr>
              <w:t>первоклассник</w:t>
            </w:r>
            <w:proofErr w:type="gramEnd"/>
            <w:r>
              <w:rPr>
                <w:b/>
              </w:rPr>
              <w:t xml:space="preserve"> – какой он?»</w:t>
            </w:r>
          </w:p>
          <w:p w:rsidR="00741FB7" w:rsidRPr="00190A3E" w:rsidRDefault="00741FB7" w:rsidP="00EF2B7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14F4F" w:rsidRDefault="00741FB7" w:rsidP="00DB264F">
            <w:pPr>
              <w:jc w:val="center"/>
            </w:pPr>
            <w:r>
              <w:t>Воспитатели, логопеды, дефектологи, пс</w:t>
            </w:r>
            <w:r w:rsidR="00614F4F">
              <w:t>ихологи, учителя начальных классов,</w:t>
            </w:r>
          </w:p>
          <w:p w:rsidR="00614F4F" w:rsidRDefault="00614F4F" w:rsidP="00DB264F">
            <w:pPr>
              <w:jc w:val="center"/>
            </w:pPr>
            <w:r>
              <w:t>заместители руководителей по УВР</w:t>
            </w:r>
            <w:r w:rsidR="00741FB7">
              <w:t xml:space="preserve"> </w:t>
            </w:r>
          </w:p>
          <w:p w:rsidR="00614F4F" w:rsidRDefault="00614F4F" w:rsidP="00DB264F">
            <w:pPr>
              <w:jc w:val="center"/>
            </w:pPr>
            <w:r>
              <w:t>МБДОУ, МБОУ НОШ,</w:t>
            </w:r>
          </w:p>
          <w:p w:rsidR="00741FB7" w:rsidRPr="00EF2B7C" w:rsidRDefault="00614F4F" w:rsidP="00DB264F">
            <w:pPr>
              <w:jc w:val="center"/>
            </w:pPr>
            <w:r>
              <w:t>МБОУ СОШ, учреждений дополнительного образования</w:t>
            </w:r>
            <w:r w:rsidR="00741FB7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FB7" w:rsidRDefault="00741FB7" w:rsidP="00127DDB">
            <w:pPr>
              <w:jc w:val="center"/>
            </w:pPr>
            <w:r>
              <w:t>28.03.2016</w:t>
            </w:r>
          </w:p>
          <w:p w:rsidR="00741FB7" w:rsidRPr="0084711F" w:rsidRDefault="00741FB7" w:rsidP="00127DDB">
            <w:pPr>
              <w:jc w:val="center"/>
            </w:pPr>
            <w: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1FB7" w:rsidRDefault="00614F4F" w:rsidP="00614F4F">
            <w:pPr>
              <w:jc w:val="center"/>
            </w:pPr>
            <w:r>
              <w:t xml:space="preserve"> </w:t>
            </w:r>
            <w:r w:rsidR="00741FB7">
              <w:t>ДДЮТ</w:t>
            </w:r>
          </w:p>
          <w:p w:rsidR="00614F4F" w:rsidRDefault="00741FB7" w:rsidP="00741FB7">
            <w:pPr>
              <w:jc w:val="center"/>
            </w:pPr>
            <w:r>
              <w:t xml:space="preserve">ул. Журавлева,77 </w:t>
            </w:r>
          </w:p>
          <w:p w:rsidR="00741FB7" w:rsidRPr="0084711F" w:rsidRDefault="00614F4F" w:rsidP="00741FB7">
            <w:pPr>
              <w:jc w:val="center"/>
            </w:pPr>
            <w:r>
              <w:t>(актовый зал)</w:t>
            </w:r>
            <w:r w:rsidR="00741FB7">
              <w:t xml:space="preserve"> </w:t>
            </w:r>
          </w:p>
        </w:tc>
      </w:tr>
      <w:tr w:rsidR="00A16BF3" w:rsidRPr="0084711F" w:rsidTr="00A16BF3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16BF3" w:rsidRDefault="00A16BF3">
            <w:r>
              <w:t>3.</w:t>
            </w:r>
          </w:p>
          <w:p w:rsidR="00A16BF3" w:rsidRDefault="00A16BF3" w:rsidP="006070B1">
            <w: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A16BF3" w:rsidRPr="00190A3E" w:rsidRDefault="00A16BF3" w:rsidP="00EF2B7C">
            <w:pPr>
              <w:jc w:val="both"/>
              <w:rPr>
                <w:b/>
              </w:rPr>
            </w:pPr>
            <w:r>
              <w:rPr>
                <w:b/>
              </w:rPr>
              <w:t>Презентационные площадки – представление опыта работы СОШ и ДОУ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6BF3" w:rsidRDefault="00A16BF3" w:rsidP="00E65BB2"/>
        </w:tc>
      </w:tr>
      <w:tr w:rsidR="00A16BF3" w:rsidRPr="0084711F" w:rsidTr="00A16BF3">
        <w:trPr>
          <w:trHeight w:val="826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16BF3" w:rsidRPr="0084711F" w:rsidRDefault="00A16BF3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3" w:rsidRDefault="00A16BF3">
            <w:proofErr w:type="gramStart"/>
            <w:r>
              <w:t xml:space="preserve">Технологии  проектной деятельности  в  МБДОУ и МБОУ СОШ (проектная </w:t>
            </w:r>
            <w:proofErr w:type="gramEnd"/>
          </w:p>
          <w:p w:rsidR="00A16BF3" w:rsidRDefault="00A16BF3">
            <w:r>
              <w:t xml:space="preserve">деятельность детей </w:t>
            </w:r>
            <w:proofErr w:type="gramStart"/>
            <w:r>
              <w:t>дошколь-ного</w:t>
            </w:r>
            <w:proofErr w:type="gramEnd"/>
            <w:r>
              <w:t xml:space="preserve"> и младшего школьного возраста)</w:t>
            </w:r>
          </w:p>
          <w:p w:rsidR="00A16BF3" w:rsidRDefault="00A16BF3"/>
          <w:p w:rsidR="00A16BF3" w:rsidRDefault="00A16BF3"/>
          <w:p w:rsidR="00A16BF3" w:rsidRDefault="00A16BF3"/>
          <w:p w:rsidR="00A16BF3" w:rsidRDefault="00A16BF3"/>
          <w:p w:rsidR="00A16BF3" w:rsidRPr="0084711F" w:rsidRDefault="00A16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F3" w:rsidRDefault="00A16BF3" w:rsidP="00614F4F">
            <w:pPr>
              <w:jc w:val="center"/>
            </w:pPr>
            <w:r>
              <w:t>Воспитатели,</w:t>
            </w:r>
          </w:p>
          <w:p w:rsidR="00A16BF3" w:rsidRDefault="00A16BF3" w:rsidP="00614F4F">
            <w:pPr>
              <w:jc w:val="center"/>
            </w:pPr>
            <w:r>
              <w:t>педагоги,</w:t>
            </w:r>
          </w:p>
          <w:p w:rsidR="00A16BF3" w:rsidRDefault="00A16BF3" w:rsidP="00614F4F">
            <w:pPr>
              <w:jc w:val="center"/>
            </w:pPr>
            <w:r>
              <w:t>МБДОУ;</w:t>
            </w:r>
          </w:p>
          <w:p w:rsidR="00A16BF3" w:rsidRDefault="00A16BF3" w:rsidP="00614F4F">
            <w:pPr>
              <w:jc w:val="center"/>
            </w:pPr>
            <w:r>
              <w:t>учителя начальных классов</w:t>
            </w:r>
          </w:p>
          <w:p w:rsidR="00A16BF3" w:rsidRDefault="00A16BF3" w:rsidP="00614F4F">
            <w:pPr>
              <w:jc w:val="center"/>
            </w:pPr>
            <w:r>
              <w:t>МБОУ СОШ,</w:t>
            </w:r>
          </w:p>
          <w:p w:rsidR="00A16BF3" w:rsidRDefault="00A16BF3" w:rsidP="00614F4F">
            <w:pPr>
              <w:jc w:val="center"/>
            </w:pPr>
            <w:r>
              <w:t>МБОУ НОШ;</w:t>
            </w:r>
          </w:p>
          <w:p w:rsidR="00A16BF3" w:rsidRDefault="00A16BF3" w:rsidP="00614F4F">
            <w:pPr>
              <w:jc w:val="center"/>
            </w:pPr>
            <w:r>
              <w:t>педагоги</w:t>
            </w:r>
          </w:p>
          <w:p w:rsidR="00A16BF3" w:rsidRDefault="00A16BF3" w:rsidP="00614F4F">
            <w:pPr>
              <w:jc w:val="center"/>
            </w:pPr>
            <w:r>
              <w:t>учреждений</w:t>
            </w:r>
          </w:p>
          <w:p w:rsidR="00A16BF3" w:rsidRDefault="00A16BF3" w:rsidP="00614F4F">
            <w:pPr>
              <w:jc w:val="center"/>
            </w:pPr>
            <w:r>
              <w:t>дополнительного</w:t>
            </w:r>
          </w:p>
          <w:p w:rsidR="00A16BF3" w:rsidRPr="0084711F" w:rsidRDefault="00A16BF3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6BF3" w:rsidRDefault="00A16BF3" w:rsidP="00D009C7">
            <w:pPr>
              <w:jc w:val="center"/>
            </w:pPr>
            <w:r>
              <w:t>29.03.2016</w:t>
            </w:r>
          </w:p>
          <w:p w:rsidR="00A16BF3" w:rsidRPr="0084711F" w:rsidRDefault="00A16BF3" w:rsidP="00D009C7">
            <w:pPr>
              <w:jc w:val="center"/>
            </w:pPr>
            <w:r>
              <w:t>10.00</w:t>
            </w:r>
          </w:p>
        </w:tc>
        <w:tc>
          <w:tcPr>
            <w:tcW w:w="2410" w:type="dxa"/>
          </w:tcPr>
          <w:p w:rsidR="00A16BF3" w:rsidRDefault="00A16BF3" w:rsidP="00AA51A6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>МБОУ СОШ №42</w:t>
            </w:r>
          </w:p>
          <w:p w:rsidR="00A16BF3" w:rsidRDefault="00A16BF3" w:rsidP="00AA51A6">
            <w:pPr>
              <w:jc w:val="center"/>
            </w:pPr>
            <w:r>
              <w:rPr>
                <w:b/>
              </w:rPr>
              <w:t>(ул. Белорусская,1).</w:t>
            </w:r>
          </w:p>
          <w:p w:rsidR="00A16BF3" w:rsidRDefault="00A16BF3" w:rsidP="00AA51A6">
            <w:pPr>
              <w:jc w:val="center"/>
            </w:pPr>
            <w:r>
              <w:t>Опыт представляют - МБДОУ №17</w:t>
            </w:r>
          </w:p>
          <w:p w:rsidR="00A16BF3" w:rsidRDefault="00A16BF3" w:rsidP="00AA51A6">
            <w:pPr>
              <w:jc w:val="center"/>
            </w:pPr>
            <w:r>
              <w:t>МБДОУ №49</w:t>
            </w:r>
          </w:p>
          <w:p w:rsidR="00A16BF3" w:rsidRDefault="00A16BF3" w:rsidP="00AA51A6">
            <w:pPr>
              <w:jc w:val="center"/>
            </w:pPr>
            <w:r>
              <w:t>МБДОУ №55</w:t>
            </w:r>
          </w:p>
          <w:p w:rsidR="00A16BF3" w:rsidRDefault="00A16BF3" w:rsidP="00AA51A6">
            <w:pPr>
              <w:jc w:val="center"/>
            </w:pPr>
            <w:r>
              <w:t xml:space="preserve"> МБДОУ №68</w:t>
            </w:r>
          </w:p>
          <w:p w:rsidR="00A16BF3" w:rsidRPr="0084711F" w:rsidRDefault="00A16BF3" w:rsidP="00AA51A6">
            <w:pPr>
              <w:jc w:val="center"/>
            </w:pPr>
            <w:r>
              <w:t>МБОУ СОШ №42</w:t>
            </w:r>
          </w:p>
        </w:tc>
      </w:tr>
      <w:tr w:rsidR="00A16BF3" w:rsidRPr="0084711F" w:rsidTr="00A16BF3">
        <w:trPr>
          <w:trHeight w:val="254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16BF3" w:rsidRPr="0084711F" w:rsidRDefault="00A16BF3" w:rsidP="006070B1"/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A16BF3" w:rsidRPr="0084711F" w:rsidRDefault="00A16BF3">
            <w:r>
              <w:t>Новые аспекты познавательного развития у детей дошкольного  и младшего школьного возраста с использованием игровых технологий</w:t>
            </w:r>
          </w:p>
          <w:p w:rsidR="00A16BF3" w:rsidRDefault="00A16BF3" w:rsidP="00C84E80"/>
          <w:p w:rsidR="00A16BF3" w:rsidRDefault="00A16BF3" w:rsidP="00C84E80"/>
          <w:p w:rsidR="00A16BF3" w:rsidRDefault="00A16BF3" w:rsidP="00C84E80"/>
          <w:p w:rsidR="00A16BF3" w:rsidRPr="0084711F" w:rsidRDefault="00A16BF3" w:rsidP="00C84E8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16BF3" w:rsidRDefault="00A16BF3" w:rsidP="00553B05">
            <w:pPr>
              <w:jc w:val="center"/>
            </w:pPr>
            <w:r>
              <w:t>Воспитатели,</w:t>
            </w:r>
          </w:p>
          <w:p w:rsidR="00A16BF3" w:rsidRDefault="00A16BF3" w:rsidP="00553B05">
            <w:pPr>
              <w:jc w:val="center"/>
            </w:pPr>
            <w:r>
              <w:t>педагоги,</w:t>
            </w:r>
          </w:p>
          <w:p w:rsidR="00A16BF3" w:rsidRDefault="00A16BF3" w:rsidP="00553B05">
            <w:pPr>
              <w:jc w:val="center"/>
            </w:pPr>
            <w:r>
              <w:t>МБДОУ;</w:t>
            </w:r>
          </w:p>
          <w:p w:rsidR="00A16BF3" w:rsidRDefault="00A16BF3" w:rsidP="00553B05">
            <w:pPr>
              <w:jc w:val="center"/>
            </w:pPr>
            <w:r>
              <w:t>учителя начальных классов</w:t>
            </w:r>
          </w:p>
          <w:p w:rsidR="00A16BF3" w:rsidRDefault="00A16BF3" w:rsidP="00553B05">
            <w:pPr>
              <w:jc w:val="center"/>
            </w:pPr>
            <w:r>
              <w:t>МБОУ СОШ,</w:t>
            </w:r>
          </w:p>
          <w:p w:rsidR="00A16BF3" w:rsidRDefault="00A16BF3" w:rsidP="00553B05">
            <w:pPr>
              <w:jc w:val="center"/>
            </w:pPr>
            <w:r>
              <w:t>МБОУ НОШ;</w:t>
            </w:r>
          </w:p>
          <w:p w:rsidR="00A16BF3" w:rsidRDefault="00A16BF3" w:rsidP="00553B05">
            <w:pPr>
              <w:jc w:val="center"/>
            </w:pPr>
            <w:r>
              <w:t>педагоги</w:t>
            </w:r>
          </w:p>
          <w:p w:rsidR="00A16BF3" w:rsidRDefault="00A16BF3" w:rsidP="00553B05">
            <w:pPr>
              <w:jc w:val="center"/>
            </w:pPr>
            <w:r>
              <w:t>учреждений</w:t>
            </w:r>
          </w:p>
          <w:p w:rsidR="00A16BF3" w:rsidRDefault="00A16BF3" w:rsidP="00553B05">
            <w:pPr>
              <w:jc w:val="center"/>
            </w:pPr>
            <w:r>
              <w:t>дополнительного</w:t>
            </w:r>
          </w:p>
          <w:p w:rsidR="00A16BF3" w:rsidRPr="0084711F" w:rsidRDefault="00A16BF3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6BF3" w:rsidRDefault="00A16BF3" w:rsidP="005E530C">
            <w:pPr>
              <w:jc w:val="center"/>
            </w:pPr>
            <w:r>
              <w:t xml:space="preserve"> 29.03.2016</w:t>
            </w:r>
          </w:p>
          <w:p w:rsidR="00A16BF3" w:rsidRPr="0084711F" w:rsidRDefault="00A16BF3" w:rsidP="003A4A9D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6BF3" w:rsidRPr="005E530C" w:rsidRDefault="00A16BF3" w:rsidP="005E530C">
            <w:pPr>
              <w:jc w:val="center"/>
            </w:pPr>
            <w:r>
              <w:t xml:space="preserve"> На базе – </w:t>
            </w:r>
            <w:r>
              <w:rPr>
                <w:b/>
              </w:rPr>
              <w:t>МБДОУ №22</w:t>
            </w:r>
          </w:p>
          <w:p w:rsidR="00A16BF3" w:rsidRDefault="00A16BF3" w:rsidP="003A4A9D">
            <w:pPr>
              <w:jc w:val="center"/>
            </w:pPr>
            <w:r>
              <w:rPr>
                <w:b/>
              </w:rPr>
              <w:t>(ул. Нечаева,117).</w:t>
            </w:r>
          </w:p>
          <w:p w:rsidR="00A16BF3" w:rsidRDefault="00A16BF3" w:rsidP="00677077">
            <w:r>
              <w:t xml:space="preserve">Опыт представляют- </w:t>
            </w:r>
          </w:p>
          <w:p w:rsidR="00A16BF3" w:rsidRDefault="00A16BF3" w:rsidP="003A4A9D">
            <w:pPr>
              <w:jc w:val="center"/>
            </w:pPr>
            <w:r>
              <w:t>МБОУ СОШ №9</w:t>
            </w:r>
          </w:p>
          <w:p w:rsidR="00A16BF3" w:rsidRDefault="00A16BF3" w:rsidP="003A4A9D">
            <w:pPr>
              <w:jc w:val="center"/>
            </w:pPr>
            <w:r>
              <w:t>МБОУ СОШ №3</w:t>
            </w:r>
          </w:p>
          <w:p w:rsidR="00A16BF3" w:rsidRDefault="00A16BF3" w:rsidP="003A4A9D">
            <w:pPr>
              <w:jc w:val="center"/>
            </w:pPr>
            <w:r>
              <w:t>МБДОУ №8</w:t>
            </w:r>
          </w:p>
          <w:p w:rsidR="00A16BF3" w:rsidRDefault="00A16BF3" w:rsidP="003A4A9D">
            <w:pPr>
              <w:jc w:val="center"/>
            </w:pPr>
            <w:r>
              <w:t xml:space="preserve">  МБДОУ №22</w:t>
            </w:r>
          </w:p>
        </w:tc>
      </w:tr>
      <w:tr w:rsidR="00A16BF3" w:rsidRPr="0084711F" w:rsidTr="00A16BF3">
        <w:trPr>
          <w:trHeight w:val="330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16BF3" w:rsidRPr="0084711F" w:rsidRDefault="00A16BF3" w:rsidP="006070B1"/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A16BF3" w:rsidRPr="0084711F" w:rsidRDefault="00A16BF3" w:rsidP="00C84E80">
            <w:r>
              <w:t xml:space="preserve">Преемственность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16BF3" w:rsidRPr="0084711F" w:rsidRDefault="00A16BF3" w:rsidP="00C84E80">
            <w:proofErr w:type="gramStart"/>
            <w:r>
              <w:t>формировании</w:t>
            </w:r>
            <w:proofErr w:type="gramEnd"/>
            <w:r w:rsidRPr="0084711F">
              <w:t xml:space="preserve"> общей культуры личности </w:t>
            </w:r>
            <w:r>
              <w:t xml:space="preserve">детей дошкольного и младшего школьного возраста </w:t>
            </w:r>
            <w:r w:rsidRPr="0084711F">
              <w:t xml:space="preserve"> через 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16BF3" w:rsidRPr="0084711F" w:rsidRDefault="00A16BF3" w:rsidP="00553B05">
            <w:pPr>
              <w:jc w:val="center"/>
            </w:pPr>
            <w:r>
              <w:t>Воспитатели,</w:t>
            </w:r>
          </w:p>
          <w:p w:rsidR="00A16BF3" w:rsidRDefault="00A16BF3" w:rsidP="00553B05">
            <w:pPr>
              <w:jc w:val="center"/>
            </w:pPr>
            <w:r>
              <w:t>педагоги,</w:t>
            </w:r>
          </w:p>
          <w:p w:rsidR="00A16BF3" w:rsidRDefault="00A16BF3" w:rsidP="00553B05">
            <w:pPr>
              <w:jc w:val="center"/>
            </w:pPr>
            <w:r>
              <w:t>МБДОУ;</w:t>
            </w:r>
          </w:p>
          <w:p w:rsidR="00A16BF3" w:rsidRDefault="00A16BF3" w:rsidP="00553B05">
            <w:pPr>
              <w:jc w:val="center"/>
            </w:pPr>
            <w:r>
              <w:t>учителя начальных классов</w:t>
            </w:r>
          </w:p>
          <w:p w:rsidR="00A16BF3" w:rsidRDefault="00A16BF3" w:rsidP="00553B05">
            <w:pPr>
              <w:jc w:val="center"/>
            </w:pPr>
            <w:r>
              <w:t>МБОУ СОШ,</w:t>
            </w:r>
          </w:p>
          <w:p w:rsidR="00A16BF3" w:rsidRDefault="00A16BF3" w:rsidP="00553B05">
            <w:pPr>
              <w:jc w:val="center"/>
            </w:pPr>
            <w:r>
              <w:t>МБОУ НОШ;</w:t>
            </w:r>
          </w:p>
          <w:p w:rsidR="00A16BF3" w:rsidRDefault="00A16BF3" w:rsidP="00553B05">
            <w:pPr>
              <w:jc w:val="center"/>
            </w:pPr>
            <w:r>
              <w:t>педагоги</w:t>
            </w:r>
          </w:p>
          <w:p w:rsidR="00A16BF3" w:rsidRDefault="00A16BF3" w:rsidP="00553B05">
            <w:pPr>
              <w:jc w:val="center"/>
            </w:pPr>
            <w:r>
              <w:t>учреждений</w:t>
            </w:r>
          </w:p>
          <w:p w:rsidR="00A16BF3" w:rsidRDefault="00A16BF3" w:rsidP="00553B05">
            <w:pPr>
              <w:jc w:val="center"/>
            </w:pPr>
            <w:r>
              <w:t>дополнительного</w:t>
            </w:r>
          </w:p>
          <w:p w:rsidR="00A16BF3" w:rsidRPr="0084711F" w:rsidRDefault="00A16BF3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6BF3" w:rsidRPr="0084711F" w:rsidRDefault="00A16BF3" w:rsidP="00F91B0F">
            <w:pPr>
              <w:jc w:val="center"/>
            </w:pPr>
            <w:r>
              <w:t>29.03.2016</w:t>
            </w:r>
          </w:p>
          <w:p w:rsidR="00A16BF3" w:rsidRPr="0084711F" w:rsidRDefault="00A16BF3" w:rsidP="00F91B0F">
            <w:pPr>
              <w:jc w:val="center"/>
            </w:pPr>
            <w:r>
              <w:t>10.00</w:t>
            </w:r>
          </w:p>
          <w:p w:rsidR="00A16BF3" w:rsidRPr="0084711F" w:rsidRDefault="00A16BF3" w:rsidP="003A4A9D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6BF3" w:rsidRDefault="00A16BF3" w:rsidP="00677077">
            <w:pPr>
              <w:jc w:val="center"/>
            </w:pPr>
            <w:r>
              <w:t xml:space="preserve">На базе - </w:t>
            </w:r>
            <w:r>
              <w:rPr>
                <w:b/>
              </w:rPr>
              <w:t>МБДОУ</w:t>
            </w:r>
          </w:p>
          <w:p w:rsidR="00A16BF3" w:rsidRDefault="00A16BF3" w:rsidP="00677077">
            <w:pPr>
              <w:jc w:val="center"/>
              <w:rPr>
                <w:b/>
              </w:rPr>
            </w:pPr>
            <w:r>
              <w:rPr>
                <w:b/>
              </w:rPr>
              <w:t>№70</w:t>
            </w:r>
          </w:p>
          <w:p w:rsidR="00A16BF3" w:rsidRDefault="00A16BF3" w:rsidP="00677077">
            <w:pPr>
              <w:jc w:val="center"/>
            </w:pPr>
            <w:r>
              <w:rPr>
                <w:b/>
              </w:rPr>
              <w:t>(КСК, 6 мкр, д.49).</w:t>
            </w:r>
          </w:p>
          <w:p w:rsidR="00A16BF3" w:rsidRDefault="00A16BF3" w:rsidP="00677077">
            <w:pPr>
              <w:jc w:val="center"/>
            </w:pPr>
            <w:r>
              <w:t>Опыт представляют-</w:t>
            </w:r>
          </w:p>
          <w:p w:rsidR="00A16BF3" w:rsidRDefault="00A16BF3" w:rsidP="00677077">
            <w:pPr>
              <w:jc w:val="center"/>
            </w:pPr>
            <w:r>
              <w:t>МБОУ СОШ №30</w:t>
            </w:r>
          </w:p>
          <w:p w:rsidR="00A16BF3" w:rsidRDefault="00A16BF3" w:rsidP="00677077">
            <w:pPr>
              <w:jc w:val="center"/>
            </w:pPr>
            <w:r>
              <w:t>МБДОУ №70</w:t>
            </w:r>
          </w:p>
          <w:p w:rsidR="00A16BF3" w:rsidRDefault="00A16BF3" w:rsidP="00677077">
            <w:pPr>
              <w:jc w:val="center"/>
            </w:pPr>
            <w:r>
              <w:t>МБОУ СОШ №6</w:t>
            </w:r>
          </w:p>
          <w:p w:rsidR="00A16BF3" w:rsidRDefault="00A16BF3" w:rsidP="00677077">
            <w:pPr>
              <w:jc w:val="center"/>
            </w:pPr>
            <w:r>
              <w:t>ДДТ №1</w:t>
            </w:r>
          </w:p>
        </w:tc>
      </w:tr>
      <w:tr w:rsidR="00A16BF3" w:rsidRPr="0084711F" w:rsidTr="00A16BF3">
        <w:trPr>
          <w:trHeight w:val="1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16BF3" w:rsidRPr="0084711F" w:rsidRDefault="00A16BF3" w:rsidP="006070B1"/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BF3" w:rsidRDefault="00A16BF3" w:rsidP="006070B1">
            <w:r>
              <w:t>Новые аспекты познавательного развития детей дошкольного и младшего школьного возраста через формирование элементарных  математических представлений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6BF3" w:rsidRDefault="00A16BF3" w:rsidP="00553B05">
            <w:pPr>
              <w:jc w:val="center"/>
            </w:pPr>
            <w:r>
              <w:t>Воспитатели,</w:t>
            </w:r>
          </w:p>
          <w:p w:rsidR="00A16BF3" w:rsidRDefault="00A16BF3" w:rsidP="00553B05">
            <w:pPr>
              <w:jc w:val="center"/>
            </w:pPr>
            <w:r>
              <w:t>педагоги,</w:t>
            </w:r>
          </w:p>
          <w:p w:rsidR="00A16BF3" w:rsidRDefault="00A16BF3" w:rsidP="00553B05">
            <w:pPr>
              <w:jc w:val="center"/>
            </w:pPr>
            <w:r>
              <w:t>МБДОУ;</w:t>
            </w:r>
          </w:p>
          <w:p w:rsidR="00A16BF3" w:rsidRDefault="00A16BF3" w:rsidP="00553B05">
            <w:pPr>
              <w:jc w:val="center"/>
            </w:pPr>
            <w:r>
              <w:t>учителя начальных классов</w:t>
            </w:r>
          </w:p>
          <w:p w:rsidR="00A16BF3" w:rsidRDefault="00A16BF3" w:rsidP="00553B05">
            <w:pPr>
              <w:jc w:val="center"/>
            </w:pPr>
            <w:r>
              <w:t>МБОУ СОШ,</w:t>
            </w:r>
          </w:p>
          <w:p w:rsidR="00A16BF3" w:rsidRDefault="00A16BF3" w:rsidP="00553B05">
            <w:pPr>
              <w:jc w:val="center"/>
            </w:pPr>
            <w:r>
              <w:t>МБОУ НОШ;</w:t>
            </w:r>
          </w:p>
          <w:p w:rsidR="00A16BF3" w:rsidRDefault="00A16BF3" w:rsidP="00553B05">
            <w:pPr>
              <w:jc w:val="center"/>
            </w:pPr>
            <w:r>
              <w:t>педагоги</w:t>
            </w:r>
          </w:p>
          <w:p w:rsidR="00A16BF3" w:rsidRDefault="00A16BF3" w:rsidP="00553B05">
            <w:pPr>
              <w:jc w:val="center"/>
            </w:pPr>
            <w:r>
              <w:t>учреждений</w:t>
            </w:r>
          </w:p>
          <w:p w:rsidR="00A16BF3" w:rsidRDefault="00A16BF3" w:rsidP="00553B05">
            <w:pPr>
              <w:jc w:val="center"/>
            </w:pPr>
            <w:r>
              <w:t>дополнительного</w:t>
            </w:r>
          </w:p>
          <w:p w:rsidR="00A16BF3" w:rsidRPr="0084711F" w:rsidRDefault="00A16BF3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BF3" w:rsidRDefault="00A16BF3" w:rsidP="00F91B0F">
            <w:pPr>
              <w:jc w:val="center"/>
            </w:pPr>
            <w:r>
              <w:t>29.03.2016</w:t>
            </w:r>
          </w:p>
          <w:p w:rsidR="00A16BF3" w:rsidRPr="0084711F" w:rsidRDefault="00A16BF3" w:rsidP="00F91B0F">
            <w:pPr>
              <w:jc w:val="center"/>
            </w:pPr>
            <w:r>
              <w:t>10.00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3" w:rsidRDefault="00A16BF3" w:rsidP="00FD064A">
            <w:pPr>
              <w:jc w:val="center"/>
              <w:rPr>
                <w:b/>
              </w:rPr>
            </w:pPr>
            <w:r>
              <w:t xml:space="preserve">На базе – </w:t>
            </w:r>
            <w:r>
              <w:rPr>
                <w:b/>
              </w:rPr>
              <w:t>МБДОУ №35</w:t>
            </w:r>
          </w:p>
          <w:p w:rsidR="00A16BF3" w:rsidRDefault="00A16BF3" w:rsidP="00FD064A">
            <w:pPr>
              <w:jc w:val="center"/>
            </w:pPr>
            <w:r>
              <w:rPr>
                <w:b/>
              </w:rPr>
              <w:t>(1 мкр, д.12).</w:t>
            </w:r>
          </w:p>
          <w:p w:rsidR="00A16BF3" w:rsidRDefault="00A16BF3" w:rsidP="00FD064A">
            <w:pPr>
              <w:jc w:val="center"/>
            </w:pPr>
            <w:r>
              <w:t>Опыт представляют-</w:t>
            </w:r>
          </w:p>
          <w:p w:rsidR="00A16BF3" w:rsidRDefault="00A16BF3" w:rsidP="00FD064A">
            <w:pPr>
              <w:jc w:val="center"/>
            </w:pPr>
            <w:r>
              <w:t>МБОУ СОШ №11</w:t>
            </w:r>
          </w:p>
          <w:p w:rsidR="00A16BF3" w:rsidRDefault="00A16BF3" w:rsidP="00FD064A">
            <w:pPr>
              <w:jc w:val="center"/>
            </w:pPr>
            <w:r>
              <w:t>МБДОУ №35</w:t>
            </w:r>
          </w:p>
          <w:p w:rsidR="00A16BF3" w:rsidRDefault="00A16BF3" w:rsidP="00FD064A">
            <w:pPr>
              <w:jc w:val="center"/>
            </w:pPr>
            <w:r>
              <w:t>МБДОУ №83</w:t>
            </w:r>
          </w:p>
        </w:tc>
      </w:tr>
      <w:tr w:rsidR="00DC3A07" w:rsidRPr="0084711F" w:rsidTr="00677077">
        <w:trPr>
          <w:trHeight w:val="9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</w:tcBorders>
          </w:tcPr>
          <w:p w:rsidR="00DC3A07" w:rsidRPr="0084711F" w:rsidRDefault="00DC3A07" w:rsidP="006070B1"/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Default="00DC3A07" w:rsidP="006070B1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C3A07" w:rsidRPr="0084711F" w:rsidRDefault="00DC3A07" w:rsidP="00990BC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3A07" w:rsidRDefault="00DC3A07" w:rsidP="00F91B0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A07" w:rsidRDefault="00DC3A07" w:rsidP="00091B9C">
            <w:pPr>
              <w:jc w:val="center"/>
            </w:pPr>
          </w:p>
        </w:tc>
      </w:tr>
      <w:tr w:rsidR="00DC3A07" w:rsidRPr="0084711F" w:rsidTr="00F8260D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DC3A07" w:rsidRDefault="00DC3A07" w:rsidP="006070B1"/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A07" w:rsidRDefault="00DC3A07" w:rsidP="006070B1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A07" w:rsidRDefault="00DC3A07" w:rsidP="00990BC1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3A07" w:rsidRDefault="00DC3A07" w:rsidP="00BD374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Default="00DC3A07" w:rsidP="00BD374C"/>
        </w:tc>
      </w:tr>
      <w:tr w:rsidR="00DC3A07" w:rsidRPr="0084711F" w:rsidTr="00F8260D">
        <w:trPr>
          <w:trHeight w:val="1937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DC3A07" w:rsidRDefault="00DC3A07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Default="00DC3A07" w:rsidP="00C50A11">
            <w:pPr>
              <w:jc w:val="both"/>
            </w:pPr>
            <w:r>
              <w:t xml:space="preserve">От модели выпускника дошкольного учреждения  </w:t>
            </w:r>
            <w:proofErr w:type="gramStart"/>
            <w:r>
              <w:t>к</w:t>
            </w:r>
            <w:proofErr w:type="gramEnd"/>
          </w:p>
          <w:p w:rsidR="00DC3A07" w:rsidRDefault="00DC3A07" w:rsidP="00C50A11">
            <w:pPr>
              <w:jc w:val="both"/>
            </w:pPr>
            <w:r>
              <w:t>модели выпускника начальной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07" w:rsidRDefault="00DC3A07" w:rsidP="00553B05">
            <w:pPr>
              <w:jc w:val="center"/>
            </w:pPr>
            <w:r>
              <w:t>Воспитатели,</w:t>
            </w:r>
          </w:p>
          <w:p w:rsidR="00DC3A07" w:rsidRDefault="00DC3A07" w:rsidP="00553B05">
            <w:pPr>
              <w:jc w:val="center"/>
            </w:pPr>
            <w:r>
              <w:t>педагоги,</w:t>
            </w:r>
          </w:p>
          <w:p w:rsidR="00DC3A07" w:rsidRDefault="00DC3A07" w:rsidP="00553B05">
            <w:pPr>
              <w:jc w:val="center"/>
            </w:pPr>
            <w:r>
              <w:t>МБДОУ;</w:t>
            </w:r>
          </w:p>
          <w:p w:rsidR="00DC3A07" w:rsidRDefault="00DC3A07" w:rsidP="00553B05">
            <w:pPr>
              <w:jc w:val="center"/>
            </w:pPr>
            <w:r>
              <w:t>учителя начальных классов</w:t>
            </w:r>
          </w:p>
          <w:p w:rsidR="00DC3A07" w:rsidRDefault="00DC3A07" w:rsidP="00553B05">
            <w:pPr>
              <w:jc w:val="center"/>
            </w:pPr>
            <w:r>
              <w:t>МБОУ СОШ,</w:t>
            </w:r>
          </w:p>
          <w:p w:rsidR="00DC3A07" w:rsidRDefault="00DC3A07" w:rsidP="00553B05">
            <w:pPr>
              <w:jc w:val="center"/>
            </w:pPr>
            <w:r>
              <w:t>МБОУ НОШ;</w:t>
            </w:r>
          </w:p>
          <w:p w:rsidR="00DC3A07" w:rsidRDefault="00DC3A07" w:rsidP="00553B05">
            <w:pPr>
              <w:jc w:val="center"/>
            </w:pPr>
            <w:r>
              <w:t>педагоги</w:t>
            </w:r>
          </w:p>
          <w:p w:rsidR="00DC3A07" w:rsidRDefault="00DC3A07" w:rsidP="00553B05">
            <w:pPr>
              <w:jc w:val="center"/>
            </w:pPr>
            <w:r>
              <w:t>учреждений</w:t>
            </w:r>
          </w:p>
          <w:p w:rsidR="00DC3A07" w:rsidRDefault="00DC3A07" w:rsidP="00553B05">
            <w:pPr>
              <w:jc w:val="center"/>
            </w:pPr>
            <w:r>
              <w:t>дополнительного</w:t>
            </w:r>
          </w:p>
          <w:p w:rsidR="00DC3A07" w:rsidRPr="0084711F" w:rsidRDefault="00DC3A07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Pr="0084711F" w:rsidRDefault="00DC3A07" w:rsidP="00DB264F">
            <w:pPr>
              <w:jc w:val="center"/>
            </w:pPr>
            <w:r>
              <w:t>29.03.2016</w:t>
            </w:r>
          </w:p>
          <w:p w:rsidR="00DC3A07" w:rsidRPr="0084711F" w:rsidRDefault="00DC3A07" w:rsidP="00DB264F">
            <w:pPr>
              <w:jc w:val="center"/>
            </w:pPr>
            <w:r>
              <w:t xml:space="preserve">10.00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A07" w:rsidRPr="00FD064A" w:rsidRDefault="00DC3A07" w:rsidP="00FD064A">
            <w:pPr>
              <w:jc w:val="center"/>
            </w:pPr>
            <w:r>
              <w:t xml:space="preserve">На базе – </w:t>
            </w:r>
            <w:r w:rsidRPr="00AA51A6">
              <w:rPr>
                <w:b/>
              </w:rPr>
              <w:t>МБОУ</w:t>
            </w:r>
          </w:p>
          <w:p w:rsidR="00DC3A07" w:rsidRDefault="00DC3A07" w:rsidP="00FD064A">
            <w:pPr>
              <w:jc w:val="center"/>
              <w:rPr>
                <w:b/>
              </w:rPr>
            </w:pPr>
            <w:r>
              <w:rPr>
                <w:b/>
              </w:rPr>
              <w:t>СОШ №36</w:t>
            </w:r>
          </w:p>
          <w:p w:rsidR="00DC3A07" w:rsidRDefault="00DC3A07" w:rsidP="00FD064A">
            <w:pPr>
              <w:jc w:val="center"/>
            </w:pPr>
            <w:r>
              <w:rPr>
                <w:b/>
              </w:rPr>
              <w:t>(ул. Ползунова,11).</w:t>
            </w:r>
          </w:p>
          <w:p w:rsidR="00DC3A07" w:rsidRDefault="00DC3A07" w:rsidP="00FD064A">
            <w:pPr>
              <w:jc w:val="center"/>
            </w:pPr>
            <w:r>
              <w:t>Опыт представляют–</w:t>
            </w:r>
          </w:p>
          <w:p w:rsidR="00DC3A07" w:rsidRDefault="00DC3A07" w:rsidP="00FD064A">
            <w:pPr>
              <w:jc w:val="center"/>
            </w:pPr>
            <w:r>
              <w:t>МБДОУ №65</w:t>
            </w:r>
          </w:p>
          <w:p w:rsidR="00F8260D" w:rsidRDefault="00F8260D" w:rsidP="00F8260D">
            <w:pPr>
              <w:jc w:val="center"/>
            </w:pPr>
            <w:r>
              <w:t>МБДОУ №3</w:t>
            </w:r>
          </w:p>
          <w:p w:rsidR="00DC3A07" w:rsidRPr="0084711F" w:rsidRDefault="00DC3A07" w:rsidP="00FD064A">
            <w:pPr>
              <w:jc w:val="center"/>
            </w:pPr>
            <w:r>
              <w:t>МБОУ СОШ №36</w:t>
            </w:r>
          </w:p>
        </w:tc>
      </w:tr>
      <w:tr w:rsidR="00DC3A07" w:rsidRPr="0084711F" w:rsidTr="00A16BF3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DC3A07" w:rsidRDefault="00DC3A07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Default="00DC3A07" w:rsidP="00C50A1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Преемственность в работе ДОУ и СОШ по использованию </w:t>
            </w:r>
            <w:proofErr w:type="gramStart"/>
            <w:r>
              <w:rPr>
                <w:bCs/>
              </w:rPr>
              <w:t>информа-ционных</w:t>
            </w:r>
            <w:proofErr w:type="gramEnd"/>
            <w:r>
              <w:rPr>
                <w:bCs/>
              </w:rPr>
              <w:t xml:space="preserve"> технологий на уроках и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07" w:rsidRDefault="00DC3A07" w:rsidP="00553B05">
            <w:pPr>
              <w:jc w:val="center"/>
            </w:pPr>
            <w:r>
              <w:t>Воспитатели,</w:t>
            </w:r>
          </w:p>
          <w:p w:rsidR="00DC3A07" w:rsidRDefault="00DC3A07" w:rsidP="00553B05">
            <w:pPr>
              <w:jc w:val="center"/>
            </w:pPr>
            <w:r>
              <w:t>педагоги,</w:t>
            </w:r>
          </w:p>
          <w:p w:rsidR="00DC3A07" w:rsidRDefault="00DC3A07" w:rsidP="00553B05">
            <w:pPr>
              <w:jc w:val="center"/>
            </w:pPr>
            <w:r>
              <w:t>МБДОУ;</w:t>
            </w:r>
          </w:p>
          <w:p w:rsidR="00DC3A07" w:rsidRDefault="00DC3A07" w:rsidP="00553B05">
            <w:pPr>
              <w:jc w:val="center"/>
            </w:pPr>
            <w:r>
              <w:t>учителя начальных классов</w:t>
            </w:r>
          </w:p>
          <w:p w:rsidR="00DC3A07" w:rsidRDefault="00DC3A07" w:rsidP="00553B05">
            <w:pPr>
              <w:jc w:val="center"/>
            </w:pPr>
            <w:r>
              <w:t>МБОУ СОШ,</w:t>
            </w:r>
          </w:p>
          <w:p w:rsidR="00DC3A07" w:rsidRDefault="00DC3A07" w:rsidP="00553B05">
            <w:pPr>
              <w:jc w:val="center"/>
            </w:pPr>
            <w:r>
              <w:t>МБОУ НОШ;</w:t>
            </w:r>
          </w:p>
          <w:p w:rsidR="00DC3A07" w:rsidRDefault="00DC3A07" w:rsidP="00553B05">
            <w:pPr>
              <w:jc w:val="center"/>
            </w:pPr>
            <w:r>
              <w:t>педагоги</w:t>
            </w:r>
          </w:p>
          <w:p w:rsidR="00DC3A07" w:rsidRDefault="00DC3A07" w:rsidP="00553B05">
            <w:pPr>
              <w:jc w:val="center"/>
            </w:pPr>
            <w:r>
              <w:t>учреждений</w:t>
            </w:r>
          </w:p>
          <w:p w:rsidR="00DC3A07" w:rsidRDefault="00DC3A07" w:rsidP="00553B05">
            <w:pPr>
              <w:jc w:val="center"/>
            </w:pPr>
            <w:r>
              <w:t>дополнительного</w:t>
            </w:r>
          </w:p>
          <w:p w:rsidR="00DC3A07" w:rsidRPr="0084711F" w:rsidRDefault="00DC3A07" w:rsidP="00677077">
            <w:pPr>
              <w:jc w:val="center"/>
            </w:pPr>
            <w: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7" w:rsidRDefault="00DC3A07" w:rsidP="00DB264F">
            <w:pPr>
              <w:jc w:val="center"/>
            </w:pPr>
            <w:r>
              <w:lastRenderedPageBreak/>
              <w:t>29.03.2016</w:t>
            </w:r>
          </w:p>
          <w:p w:rsidR="00DC3A07" w:rsidRDefault="00DC3A07" w:rsidP="00DB264F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07" w:rsidRDefault="00DC3A07" w:rsidP="001D3D1D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№47</w:t>
            </w:r>
          </w:p>
          <w:p w:rsidR="00DC3A07" w:rsidRPr="00722BEA" w:rsidRDefault="00DC3A07" w:rsidP="001D3D1D">
            <w:pPr>
              <w:jc w:val="center"/>
              <w:rPr>
                <w:b/>
              </w:rPr>
            </w:pPr>
            <w:r>
              <w:rPr>
                <w:b/>
              </w:rPr>
              <w:t>(ул. Новобуль-варная, 28)</w:t>
            </w:r>
          </w:p>
          <w:p w:rsidR="00DC3A07" w:rsidRDefault="00DC3A07" w:rsidP="001D3D1D">
            <w:pPr>
              <w:jc w:val="center"/>
            </w:pPr>
            <w:r>
              <w:t>Опыт представляют-</w:t>
            </w:r>
          </w:p>
          <w:p w:rsidR="00DC3A07" w:rsidRDefault="00DC3A07" w:rsidP="001D3D1D">
            <w:pPr>
              <w:jc w:val="center"/>
            </w:pPr>
            <w:r>
              <w:t>МБДОУ №51</w:t>
            </w:r>
          </w:p>
          <w:p w:rsidR="00DC3A07" w:rsidRDefault="00DC3A07" w:rsidP="001D3D1D">
            <w:pPr>
              <w:jc w:val="center"/>
            </w:pPr>
            <w:r>
              <w:t>МБДОУ №85</w:t>
            </w:r>
          </w:p>
          <w:p w:rsidR="00DC3A07" w:rsidRDefault="00DC3A07" w:rsidP="001D3D1D">
            <w:pPr>
              <w:jc w:val="center"/>
            </w:pPr>
            <w:r>
              <w:t>МБДОУ №99</w:t>
            </w:r>
          </w:p>
          <w:p w:rsidR="00DC3A07" w:rsidRDefault="00DC3A07" w:rsidP="001D3D1D">
            <w:pPr>
              <w:jc w:val="center"/>
            </w:pPr>
            <w:r>
              <w:t>МБОУ СОШ №47</w:t>
            </w:r>
          </w:p>
          <w:p w:rsidR="00DC3A07" w:rsidRPr="0084711F" w:rsidRDefault="00DC3A07" w:rsidP="001D3D1D">
            <w:pPr>
              <w:jc w:val="center"/>
            </w:pPr>
            <w:r>
              <w:t>МБОУ НОШ №21</w:t>
            </w:r>
          </w:p>
        </w:tc>
      </w:tr>
      <w:tr w:rsidR="00145F06" w:rsidRPr="0084711F" w:rsidTr="00F8260D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C50A11">
            <w:pPr>
              <w:jc w:val="both"/>
              <w:rPr>
                <w:bCs/>
              </w:rPr>
            </w:pPr>
            <w:r>
              <w:rPr>
                <w:bCs/>
              </w:rPr>
              <w:t>Преемственность в организации взаимодействия с семьями воспитанников на этапе дошкольного и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145F06">
            <w:pPr>
              <w:jc w:val="center"/>
            </w:pPr>
            <w:r>
              <w:t>Воспитатели,</w:t>
            </w:r>
          </w:p>
          <w:p w:rsidR="00145F06" w:rsidRDefault="00145F06" w:rsidP="00145F06">
            <w:pPr>
              <w:jc w:val="center"/>
            </w:pPr>
            <w:r>
              <w:t>педагоги,</w:t>
            </w:r>
          </w:p>
          <w:p w:rsidR="00145F06" w:rsidRDefault="00145F06" w:rsidP="00145F06">
            <w:pPr>
              <w:jc w:val="center"/>
            </w:pPr>
            <w:r>
              <w:t>МБДОУ;</w:t>
            </w:r>
          </w:p>
          <w:p w:rsidR="00145F06" w:rsidRDefault="00145F06" w:rsidP="00145F06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145F06">
            <w:pPr>
              <w:jc w:val="center"/>
            </w:pPr>
            <w:r>
              <w:t>МБОУ СОШ,</w:t>
            </w:r>
          </w:p>
          <w:p w:rsidR="00145F06" w:rsidRDefault="00145F06" w:rsidP="00145F06">
            <w:pPr>
              <w:jc w:val="center"/>
            </w:pPr>
            <w:r>
              <w:t>МБОУ НОШ;</w:t>
            </w:r>
          </w:p>
          <w:p w:rsidR="00145F06" w:rsidRDefault="00145F06" w:rsidP="00145F06">
            <w:pPr>
              <w:jc w:val="center"/>
            </w:pPr>
            <w:r>
              <w:t>педагоги</w:t>
            </w:r>
          </w:p>
          <w:p w:rsidR="00145F06" w:rsidRDefault="00145F06" w:rsidP="00145F06">
            <w:pPr>
              <w:jc w:val="center"/>
            </w:pPr>
            <w:r>
              <w:t>учреждений</w:t>
            </w:r>
          </w:p>
          <w:p w:rsidR="00145F06" w:rsidRDefault="00145F06" w:rsidP="00145F06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145F06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145F06">
            <w:pPr>
              <w:jc w:val="center"/>
            </w:pPr>
            <w:r>
              <w:t>29.03.2016</w:t>
            </w:r>
          </w:p>
          <w:p w:rsidR="00145F06" w:rsidRDefault="00145F06" w:rsidP="00145F06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145F06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№2</w:t>
            </w:r>
          </w:p>
          <w:p w:rsidR="00145F06" w:rsidRDefault="00145F06" w:rsidP="00145F06">
            <w:pPr>
              <w:jc w:val="center"/>
              <w:rPr>
                <w:b/>
              </w:rPr>
            </w:pPr>
            <w:r>
              <w:rPr>
                <w:b/>
              </w:rPr>
              <w:t>(ул. Анохина,110)</w:t>
            </w:r>
          </w:p>
          <w:p w:rsidR="00145F06" w:rsidRPr="001D3D1D" w:rsidRDefault="00145F06" w:rsidP="00145F06">
            <w:pPr>
              <w:jc w:val="center"/>
            </w:pPr>
            <w:r w:rsidRPr="001D3D1D">
              <w:t>Опыт представляют–</w:t>
            </w:r>
          </w:p>
          <w:p w:rsidR="00145F06" w:rsidRDefault="00145F06" w:rsidP="00145F06">
            <w:pPr>
              <w:jc w:val="center"/>
            </w:pPr>
            <w:r>
              <w:t>МБДОУ №74</w:t>
            </w:r>
          </w:p>
          <w:p w:rsidR="00145F06" w:rsidRDefault="00145F06" w:rsidP="00145F06">
            <w:pPr>
              <w:jc w:val="center"/>
            </w:pPr>
            <w:r>
              <w:t>МБДОУ №73</w:t>
            </w:r>
          </w:p>
          <w:p w:rsidR="00145F06" w:rsidRDefault="00145F06" w:rsidP="00145F06">
            <w:pPr>
              <w:jc w:val="center"/>
            </w:pPr>
            <w:r>
              <w:t>МБДОУ №20</w:t>
            </w:r>
          </w:p>
          <w:p w:rsidR="00145F06" w:rsidRPr="0084711F" w:rsidRDefault="00145F06" w:rsidP="00145F06">
            <w:pPr>
              <w:jc w:val="center"/>
            </w:pPr>
            <w:r>
              <w:t>МБОУ СОШ №2</w:t>
            </w:r>
          </w:p>
        </w:tc>
      </w:tr>
      <w:tr w:rsidR="00145F06" w:rsidRPr="0084711F" w:rsidTr="00F8260D"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C50A11">
            <w:pPr>
              <w:jc w:val="both"/>
              <w:rPr>
                <w:bCs/>
              </w:rPr>
            </w:pPr>
            <w:r>
              <w:rPr>
                <w:bCs/>
              </w:rPr>
              <w:t>Преемственность в работе ДОУ и СОШ по вопросам воспитания интереса к литературному чтению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Воспитатели,</w:t>
            </w:r>
          </w:p>
          <w:p w:rsidR="00145F06" w:rsidRDefault="00145F06" w:rsidP="00553B05">
            <w:pPr>
              <w:jc w:val="center"/>
            </w:pPr>
            <w:r>
              <w:t>педагоги,</w:t>
            </w:r>
          </w:p>
          <w:p w:rsidR="00145F06" w:rsidRDefault="00145F06" w:rsidP="00553B05">
            <w:pPr>
              <w:jc w:val="center"/>
            </w:pPr>
            <w:r>
              <w:t>МБДОУ;</w:t>
            </w:r>
          </w:p>
          <w:p w:rsidR="00145F06" w:rsidRDefault="00145F06" w:rsidP="00553B05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553B05">
            <w:pPr>
              <w:jc w:val="center"/>
            </w:pPr>
            <w:r>
              <w:t>МБОУ СОШ,</w:t>
            </w:r>
          </w:p>
          <w:p w:rsidR="00145F06" w:rsidRDefault="00145F06" w:rsidP="00553B05">
            <w:pPr>
              <w:jc w:val="center"/>
            </w:pPr>
            <w:r>
              <w:t>МБОУ НОШ;</w:t>
            </w:r>
          </w:p>
          <w:p w:rsidR="00145F06" w:rsidRDefault="00145F06" w:rsidP="00553B05">
            <w:pPr>
              <w:jc w:val="center"/>
            </w:pPr>
            <w:r>
              <w:t>педагоги</w:t>
            </w:r>
          </w:p>
          <w:p w:rsidR="00145F06" w:rsidRDefault="00145F06" w:rsidP="00553B05">
            <w:pPr>
              <w:jc w:val="center"/>
            </w:pPr>
            <w:r>
              <w:t>учреждений</w:t>
            </w:r>
          </w:p>
          <w:p w:rsidR="00145F06" w:rsidRDefault="00145F06" w:rsidP="00553B05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3A4A9D">
            <w:pPr>
              <w:jc w:val="center"/>
            </w:pPr>
            <w:r>
              <w:t>29.03.2016</w:t>
            </w:r>
          </w:p>
          <w:p w:rsidR="00145F06" w:rsidRDefault="00145F06" w:rsidP="003A4A9D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1D3D1D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№3</w:t>
            </w:r>
          </w:p>
          <w:p w:rsidR="00145F06" w:rsidRDefault="00145F06" w:rsidP="001D3D1D">
            <w:pPr>
              <w:jc w:val="center"/>
              <w:rPr>
                <w:b/>
              </w:rPr>
            </w:pPr>
            <w:r>
              <w:rPr>
                <w:b/>
              </w:rPr>
              <w:t>(ул. Курнатов-ского,45)</w:t>
            </w:r>
          </w:p>
          <w:p w:rsidR="00145F06" w:rsidRPr="001D3D1D" w:rsidRDefault="00145F06" w:rsidP="001D3D1D">
            <w:pPr>
              <w:jc w:val="center"/>
            </w:pPr>
            <w:r w:rsidRPr="001D3D1D">
              <w:t>Опыт представляют–</w:t>
            </w:r>
          </w:p>
          <w:p w:rsidR="00145F06" w:rsidRDefault="00145F06" w:rsidP="001D3D1D">
            <w:pPr>
              <w:jc w:val="center"/>
            </w:pPr>
            <w:r>
              <w:t>МБДОУ №28</w:t>
            </w:r>
          </w:p>
          <w:p w:rsidR="00145F06" w:rsidRDefault="00145F06" w:rsidP="001D3D1D">
            <w:pPr>
              <w:jc w:val="center"/>
            </w:pPr>
            <w:r>
              <w:t>МБДОУ №87</w:t>
            </w:r>
          </w:p>
          <w:p w:rsidR="00145F06" w:rsidRDefault="00145F06" w:rsidP="001D3D1D">
            <w:pPr>
              <w:jc w:val="center"/>
            </w:pPr>
            <w:r>
              <w:t>МБДОУ №53</w:t>
            </w:r>
          </w:p>
          <w:p w:rsidR="00145F06" w:rsidRPr="0084711F" w:rsidRDefault="00145F06" w:rsidP="001D3D1D">
            <w:pPr>
              <w:jc w:val="center"/>
            </w:pPr>
            <w:r>
              <w:t>МБОУ СОШ №3</w:t>
            </w:r>
          </w:p>
        </w:tc>
      </w:tr>
      <w:tr w:rsidR="00145F06" w:rsidRPr="0084711F" w:rsidTr="00F8260D">
        <w:trPr>
          <w:trHeight w:val="70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C50A11">
            <w:pPr>
              <w:jc w:val="both"/>
              <w:rPr>
                <w:bCs/>
              </w:rPr>
            </w:pPr>
            <w:r>
              <w:rPr>
                <w:bCs/>
              </w:rPr>
              <w:t>Диагностика как основа  обеспечения преемственности ДОУ и СОШ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Воспитатели,</w:t>
            </w:r>
          </w:p>
          <w:p w:rsidR="00145F06" w:rsidRDefault="00145F06" w:rsidP="00553B05">
            <w:pPr>
              <w:jc w:val="center"/>
            </w:pPr>
            <w:r>
              <w:t>педагоги,</w:t>
            </w:r>
          </w:p>
          <w:p w:rsidR="00145F06" w:rsidRDefault="00145F06" w:rsidP="00553B05">
            <w:pPr>
              <w:jc w:val="center"/>
            </w:pPr>
            <w:r>
              <w:t>МБДОУ;</w:t>
            </w:r>
          </w:p>
          <w:p w:rsidR="00145F06" w:rsidRDefault="00145F06" w:rsidP="00553B05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553B05">
            <w:pPr>
              <w:jc w:val="center"/>
            </w:pPr>
            <w:r>
              <w:t>МБОУ СОШ,</w:t>
            </w:r>
          </w:p>
          <w:p w:rsidR="00145F06" w:rsidRDefault="00145F06" w:rsidP="00553B05">
            <w:pPr>
              <w:jc w:val="center"/>
            </w:pPr>
            <w:r>
              <w:t>МБОУ НОШ;</w:t>
            </w:r>
          </w:p>
          <w:p w:rsidR="00145F06" w:rsidRDefault="00145F06" w:rsidP="00553B05">
            <w:pPr>
              <w:jc w:val="center"/>
            </w:pPr>
            <w:r>
              <w:t>педагоги</w:t>
            </w:r>
          </w:p>
          <w:p w:rsidR="00145F06" w:rsidRDefault="00145F06" w:rsidP="00553B05">
            <w:pPr>
              <w:jc w:val="center"/>
            </w:pPr>
            <w:r>
              <w:t>учреждений</w:t>
            </w:r>
          </w:p>
          <w:p w:rsidR="00145F06" w:rsidRDefault="00145F06" w:rsidP="00553B05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3A4A9D">
            <w:pPr>
              <w:jc w:val="center"/>
            </w:pPr>
            <w:r>
              <w:t>29.03.2016</w:t>
            </w:r>
          </w:p>
          <w:p w:rsidR="00145F06" w:rsidRDefault="00145F06" w:rsidP="003A4A9D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1D3D1D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№22</w:t>
            </w:r>
          </w:p>
          <w:p w:rsidR="00145F06" w:rsidRPr="00722BEA" w:rsidRDefault="00145F06" w:rsidP="001D3D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(мкр.</w:t>
            </w:r>
            <w:proofErr w:type="gramEnd"/>
            <w:r>
              <w:rPr>
                <w:b/>
              </w:rPr>
              <w:t xml:space="preserve"> Северный,1)</w:t>
            </w:r>
          </w:p>
          <w:p w:rsidR="00145F06" w:rsidRDefault="00145F06" w:rsidP="001D3D1D">
            <w:pPr>
              <w:jc w:val="center"/>
            </w:pPr>
            <w:r>
              <w:t>Опыт представляют–</w:t>
            </w:r>
          </w:p>
          <w:p w:rsidR="00145F06" w:rsidRDefault="00145F06" w:rsidP="001D3D1D">
            <w:pPr>
              <w:jc w:val="center"/>
            </w:pPr>
            <w:r>
              <w:t>МБДОУ №45</w:t>
            </w:r>
          </w:p>
          <w:p w:rsidR="00145F06" w:rsidRDefault="00145F06" w:rsidP="001D3D1D">
            <w:pPr>
              <w:jc w:val="center"/>
            </w:pPr>
            <w:r>
              <w:t>МБДОУ №75</w:t>
            </w:r>
          </w:p>
          <w:p w:rsidR="00145F06" w:rsidRDefault="00145F06" w:rsidP="001D3D1D">
            <w:pPr>
              <w:jc w:val="center"/>
            </w:pPr>
            <w:r>
              <w:t>МБДОУ №82</w:t>
            </w:r>
          </w:p>
          <w:p w:rsidR="00145F06" w:rsidRPr="0084711F" w:rsidRDefault="00145F06" w:rsidP="001D3D1D">
            <w:pPr>
              <w:jc w:val="center"/>
            </w:pPr>
            <w:r>
              <w:t>МБОУ СОШ №22</w:t>
            </w:r>
          </w:p>
        </w:tc>
      </w:tr>
      <w:tr w:rsidR="00145F06" w:rsidRPr="0084711F" w:rsidTr="00F8260D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5F06" w:rsidRPr="0084711F" w:rsidRDefault="00145F06" w:rsidP="00775EC6">
            <w:r>
              <w:t>Преемственность в применении здоровьесберегающих технологий в ДОУ и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Воспитатели,</w:t>
            </w:r>
          </w:p>
          <w:p w:rsidR="00145F06" w:rsidRDefault="00145F06" w:rsidP="00553B05">
            <w:pPr>
              <w:jc w:val="center"/>
            </w:pPr>
            <w:r>
              <w:t>педагоги,</w:t>
            </w:r>
          </w:p>
          <w:p w:rsidR="00145F06" w:rsidRDefault="00145F06" w:rsidP="00553B05">
            <w:pPr>
              <w:jc w:val="center"/>
            </w:pPr>
            <w:r>
              <w:t>МБДОУ;</w:t>
            </w:r>
          </w:p>
          <w:p w:rsidR="00145F06" w:rsidRDefault="00145F06" w:rsidP="00553B05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553B05">
            <w:pPr>
              <w:jc w:val="center"/>
            </w:pPr>
            <w:r>
              <w:t>МБОУ СОШ,</w:t>
            </w:r>
          </w:p>
          <w:p w:rsidR="00145F06" w:rsidRDefault="00145F06" w:rsidP="00553B05">
            <w:pPr>
              <w:jc w:val="center"/>
            </w:pPr>
            <w:r>
              <w:t>МБОУ НОШ;</w:t>
            </w:r>
          </w:p>
          <w:p w:rsidR="00145F06" w:rsidRDefault="00145F06" w:rsidP="00553B05">
            <w:pPr>
              <w:jc w:val="center"/>
            </w:pPr>
            <w:r>
              <w:t>педагоги</w:t>
            </w:r>
          </w:p>
          <w:p w:rsidR="00145F06" w:rsidRDefault="00145F06" w:rsidP="00553B05">
            <w:pPr>
              <w:jc w:val="center"/>
            </w:pPr>
            <w:r>
              <w:t>учреждений</w:t>
            </w:r>
          </w:p>
          <w:p w:rsidR="00145F06" w:rsidRDefault="00145F06" w:rsidP="00553B05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67707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775EC6">
            <w:pPr>
              <w:jc w:val="center"/>
            </w:pPr>
            <w:r>
              <w:t>29.03.2016</w:t>
            </w:r>
          </w:p>
          <w:p w:rsidR="00145F06" w:rsidRDefault="00145F06" w:rsidP="00775EC6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A36610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НОШ №31</w:t>
            </w:r>
          </w:p>
          <w:p w:rsidR="00145F06" w:rsidRDefault="00145F06" w:rsidP="00A36610">
            <w:pPr>
              <w:jc w:val="center"/>
            </w:pPr>
            <w:r>
              <w:rPr>
                <w:b/>
              </w:rPr>
              <w:t>(ул. Бабушкина,28).</w:t>
            </w:r>
          </w:p>
          <w:p w:rsidR="00145F06" w:rsidRDefault="00145F06" w:rsidP="00A36610">
            <w:pPr>
              <w:jc w:val="center"/>
            </w:pPr>
            <w:r>
              <w:t>Опыт представляют-</w:t>
            </w:r>
          </w:p>
          <w:p w:rsidR="00145F06" w:rsidRDefault="00145F06" w:rsidP="00A36610">
            <w:pPr>
              <w:jc w:val="center"/>
            </w:pPr>
            <w:r>
              <w:t>МБДОУ №71</w:t>
            </w:r>
          </w:p>
          <w:p w:rsidR="00145F06" w:rsidRDefault="00145F06" w:rsidP="00A36610">
            <w:pPr>
              <w:jc w:val="center"/>
            </w:pPr>
            <w:r>
              <w:t>МБДОУ №74</w:t>
            </w:r>
          </w:p>
          <w:p w:rsidR="00145F06" w:rsidRDefault="00145F06" w:rsidP="00A36610">
            <w:pPr>
              <w:jc w:val="center"/>
            </w:pPr>
            <w:r>
              <w:t>МБОУ НОШ №31</w:t>
            </w:r>
            <w:r>
              <w:br/>
              <w:t>МБОУ СОШ №49</w:t>
            </w:r>
          </w:p>
          <w:p w:rsidR="00145F06" w:rsidRDefault="00145F06" w:rsidP="00A36610">
            <w:pPr>
              <w:jc w:val="center"/>
            </w:pPr>
            <w:r>
              <w:t>МБОУ СОШ №5</w:t>
            </w:r>
          </w:p>
          <w:p w:rsidR="00145F06" w:rsidRDefault="00145F06" w:rsidP="00A36610">
            <w:pPr>
              <w:jc w:val="center"/>
            </w:pPr>
            <w:r>
              <w:t>МЯГ №4</w:t>
            </w:r>
          </w:p>
          <w:p w:rsidR="00145F06" w:rsidRPr="0084711F" w:rsidRDefault="00145F06" w:rsidP="00A36610">
            <w:pPr>
              <w:jc w:val="center"/>
            </w:pPr>
            <w:r>
              <w:t>МЯГ №12</w:t>
            </w:r>
          </w:p>
        </w:tc>
      </w:tr>
      <w:tr w:rsidR="00145F06" w:rsidRPr="0084711F" w:rsidTr="00F8260D"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F06" w:rsidRDefault="00145F06" w:rsidP="00775E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Воспитатели,</w:t>
            </w:r>
          </w:p>
          <w:p w:rsidR="00145F06" w:rsidRDefault="00145F06" w:rsidP="00553B05">
            <w:pPr>
              <w:jc w:val="center"/>
            </w:pPr>
            <w:r>
              <w:t>педагоги,</w:t>
            </w:r>
          </w:p>
          <w:p w:rsidR="00145F06" w:rsidRDefault="00145F06" w:rsidP="00553B05">
            <w:pPr>
              <w:jc w:val="center"/>
            </w:pPr>
            <w:r>
              <w:t>МБДОУ;</w:t>
            </w:r>
          </w:p>
          <w:p w:rsidR="00145F06" w:rsidRDefault="00145F06" w:rsidP="00553B05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553B05">
            <w:pPr>
              <w:jc w:val="center"/>
            </w:pPr>
            <w:r>
              <w:t>МБОУ СОШ,</w:t>
            </w:r>
          </w:p>
          <w:p w:rsidR="00145F06" w:rsidRDefault="00145F06" w:rsidP="00553B05">
            <w:pPr>
              <w:jc w:val="center"/>
            </w:pPr>
            <w:r>
              <w:t>МБОУ НОШ;</w:t>
            </w:r>
          </w:p>
          <w:p w:rsidR="00145F06" w:rsidRDefault="00145F06" w:rsidP="00553B05">
            <w:pPr>
              <w:jc w:val="center"/>
            </w:pPr>
            <w:r>
              <w:t>педагоги</w:t>
            </w:r>
          </w:p>
          <w:p w:rsidR="00145F06" w:rsidRDefault="00145F06" w:rsidP="00553B05">
            <w:pPr>
              <w:jc w:val="center"/>
            </w:pPr>
            <w:r>
              <w:t>учреждений</w:t>
            </w:r>
          </w:p>
          <w:p w:rsidR="00145F06" w:rsidRDefault="00145F06" w:rsidP="00553B05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677077">
            <w:pPr>
              <w:jc w:val="center"/>
            </w:pPr>
            <w: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775EC6">
            <w:pPr>
              <w:jc w:val="center"/>
            </w:pPr>
            <w:r>
              <w:lastRenderedPageBreak/>
              <w:t>29.03.2016</w:t>
            </w:r>
          </w:p>
          <w:p w:rsidR="00145F06" w:rsidRDefault="00145F06" w:rsidP="00775EC6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A36610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№26</w:t>
            </w:r>
          </w:p>
          <w:p w:rsidR="00145F06" w:rsidRDefault="00145F06" w:rsidP="00A36610">
            <w:pPr>
              <w:jc w:val="center"/>
            </w:pPr>
            <w:r>
              <w:rPr>
                <w:b/>
              </w:rPr>
              <w:t>(ул. Весенняя, 16-а).</w:t>
            </w:r>
          </w:p>
          <w:p w:rsidR="00145F06" w:rsidRDefault="00145F06" w:rsidP="00A36610">
            <w:pPr>
              <w:jc w:val="center"/>
            </w:pPr>
            <w:r>
              <w:t>Опыт представляют–</w:t>
            </w:r>
          </w:p>
          <w:p w:rsidR="00145F06" w:rsidRDefault="00145F06" w:rsidP="00A36610">
            <w:pPr>
              <w:jc w:val="center"/>
            </w:pPr>
            <w:r>
              <w:t>МБДОУ №69</w:t>
            </w:r>
          </w:p>
          <w:p w:rsidR="00145F06" w:rsidRDefault="00145F06" w:rsidP="00F8260D">
            <w:pPr>
              <w:jc w:val="center"/>
            </w:pPr>
            <w:r>
              <w:t>МБДОУ №79</w:t>
            </w:r>
          </w:p>
          <w:p w:rsidR="00145F06" w:rsidRDefault="00145F06" w:rsidP="00A36610">
            <w:pPr>
              <w:jc w:val="center"/>
            </w:pPr>
            <w:r>
              <w:t>МБОУ СОШ №26</w:t>
            </w:r>
          </w:p>
          <w:p w:rsidR="00145F06" w:rsidRDefault="00145F06" w:rsidP="00A36610">
            <w:pPr>
              <w:jc w:val="center"/>
            </w:pPr>
            <w:r>
              <w:t>МБОУ СОШ №52</w:t>
            </w:r>
          </w:p>
        </w:tc>
      </w:tr>
      <w:tr w:rsidR="00145F06" w:rsidRPr="0084711F" w:rsidTr="00F8260D">
        <w:trPr>
          <w:trHeight w:val="2355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Pr="0084711F" w:rsidRDefault="00145F06" w:rsidP="00775EC6">
            <w:r w:rsidRPr="0084711F">
              <w:t>Р</w:t>
            </w:r>
            <w:r>
              <w:t xml:space="preserve">еализация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145F06" w:rsidRPr="0084711F" w:rsidRDefault="00145F06" w:rsidP="00775EC6">
            <w:r>
              <w:t>образовательных практик, ориентированных  на развитие  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65451C">
            <w:pPr>
              <w:jc w:val="center"/>
            </w:pPr>
            <w:r>
              <w:t>Воспитатели,</w:t>
            </w:r>
          </w:p>
          <w:p w:rsidR="00145F06" w:rsidRDefault="00145F06" w:rsidP="0065451C">
            <w:pPr>
              <w:jc w:val="center"/>
            </w:pPr>
            <w:r>
              <w:t>педагоги,</w:t>
            </w:r>
          </w:p>
          <w:p w:rsidR="00145F06" w:rsidRDefault="00145F06" w:rsidP="0065451C">
            <w:pPr>
              <w:jc w:val="center"/>
            </w:pPr>
            <w:r>
              <w:t>МБДОУ;</w:t>
            </w:r>
          </w:p>
          <w:p w:rsidR="00145F06" w:rsidRDefault="00145F06" w:rsidP="0065451C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65451C">
            <w:pPr>
              <w:jc w:val="center"/>
            </w:pPr>
            <w:r>
              <w:t>МБОУ СОШ,</w:t>
            </w:r>
          </w:p>
          <w:p w:rsidR="00145F06" w:rsidRDefault="00145F06" w:rsidP="0065451C">
            <w:pPr>
              <w:jc w:val="center"/>
            </w:pPr>
            <w:r>
              <w:t>МБОУ НОШ;</w:t>
            </w:r>
          </w:p>
          <w:p w:rsidR="00145F06" w:rsidRDefault="00145F06" w:rsidP="0065451C">
            <w:pPr>
              <w:jc w:val="center"/>
            </w:pPr>
            <w:r>
              <w:t>педагоги</w:t>
            </w:r>
          </w:p>
          <w:p w:rsidR="00145F06" w:rsidRDefault="00145F06" w:rsidP="0065451C">
            <w:pPr>
              <w:jc w:val="center"/>
            </w:pPr>
            <w:r>
              <w:t>учреждений</w:t>
            </w:r>
          </w:p>
          <w:p w:rsidR="00145F06" w:rsidRDefault="00145F06" w:rsidP="0065451C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65451C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Pr="0084711F" w:rsidRDefault="00145F06" w:rsidP="00775EC6">
            <w:pPr>
              <w:jc w:val="center"/>
            </w:pPr>
            <w:r>
              <w:t>29.03.2016</w:t>
            </w:r>
          </w:p>
          <w:p w:rsidR="00145F06" w:rsidRPr="0084711F" w:rsidRDefault="00145F06" w:rsidP="00775EC6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Pr="0084711F" w:rsidRDefault="00145F06" w:rsidP="00A36610">
            <w:pPr>
              <w:jc w:val="center"/>
            </w:pPr>
            <w:r>
              <w:t>На базе –</w:t>
            </w:r>
          </w:p>
          <w:p w:rsidR="00145F06" w:rsidRDefault="00145F06" w:rsidP="00A36610">
            <w:pPr>
              <w:jc w:val="center"/>
              <w:rPr>
                <w:b/>
              </w:rPr>
            </w:pP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№33</w:t>
            </w:r>
          </w:p>
          <w:p w:rsidR="00145F06" w:rsidRDefault="00145F06" w:rsidP="00A36610">
            <w:pPr>
              <w:jc w:val="center"/>
              <w:rPr>
                <w:b/>
              </w:rPr>
            </w:pPr>
            <w:r>
              <w:rPr>
                <w:b/>
              </w:rPr>
              <w:t>(ул. Строителей,26).</w:t>
            </w:r>
          </w:p>
          <w:p w:rsidR="00145F06" w:rsidRPr="00A36610" w:rsidRDefault="00145F06" w:rsidP="00A36610">
            <w:pPr>
              <w:jc w:val="center"/>
            </w:pPr>
            <w:r w:rsidRPr="00A36610">
              <w:t>Опыт представляют</w:t>
            </w:r>
            <w:r>
              <w:t>-</w:t>
            </w:r>
          </w:p>
          <w:p w:rsidR="00145F06" w:rsidRDefault="00145F06" w:rsidP="00A36610">
            <w:pPr>
              <w:jc w:val="center"/>
            </w:pPr>
            <w:r>
              <w:t>МБДОУ №44</w:t>
            </w:r>
          </w:p>
          <w:p w:rsidR="00145F06" w:rsidRDefault="00145F06" w:rsidP="002B1607">
            <w:pPr>
              <w:jc w:val="center"/>
            </w:pPr>
            <w:r>
              <w:t>МБДОУ №46</w:t>
            </w:r>
          </w:p>
          <w:p w:rsidR="00145F06" w:rsidRDefault="00145F06" w:rsidP="00A36610">
            <w:pPr>
              <w:jc w:val="center"/>
            </w:pPr>
            <w:r>
              <w:t>МБДОУ №86</w:t>
            </w:r>
          </w:p>
          <w:p w:rsidR="00145F06" w:rsidRDefault="00145F06" w:rsidP="00A36610">
            <w:pPr>
              <w:jc w:val="center"/>
            </w:pPr>
            <w:r>
              <w:t>МБОУ НОШ №37</w:t>
            </w:r>
          </w:p>
          <w:p w:rsidR="00145F06" w:rsidRPr="0084711F" w:rsidRDefault="00145F06" w:rsidP="00A36610">
            <w:pPr>
              <w:jc w:val="center"/>
            </w:pPr>
            <w:r>
              <w:t>МБОУ СОШ №33</w:t>
            </w:r>
          </w:p>
        </w:tc>
      </w:tr>
      <w:tr w:rsidR="00145F06" w:rsidRPr="0084711F" w:rsidTr="00F8260D">
        <w:trPr>
          <w:trHeight w:val="1425"/>
        </w:trPr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:rsidR="00145F06" w:rsidRDefault="00145F06" w:rsidP="006070B1"/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145F06" w:rsidRPr="0084711F" w:rsidRDefault="00145F06" w:rsidP="0065451C">
            <w:r w:rsidRPr="0084711F">
              <w:t>Р</w:t>
            </w:r>
            <w:r>
              <w:t xml:space="preserve">еализация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</w:p>
          <w:p w:rsidR="00145F06" w:rsidRPr="0084711F" w:rsidRDefault="00145F06" w:rsidP="0065451C">
            <w:r>
              <w:t>образовательных практик, ориентированных  на развитие  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06" w:rsidRDefault="00145F06" w:rsidP="00DC3A07">
            <w:pPr>
              <w:jc w:val="center"/>
            </w:pPr>
            <w:r>
              <w:t>Воспитатели,</w:t>
            </w:r>
          </w:p>
          <w:p w:rsidR="00145F06" w:rsidRDefault="00145F06" w:rsidP="00DC3A07">
            <w:pPr>
              <w:jc w:val="center"/>
            </w:pPr>
            <w:r>
              <w:t>педагоги,</w:t>
            </w:r>
          </w:p>
          <w:p w:rsidR="00145F06" w:rsidRDefault="00145F06" w:rsidP="00DC3A07">
            <w:pPr>
              <w:jc w:val="center"/>
            </w:pPr>
            <w:r>
              <w:t>МБДОУ;</w:t>
            </w:r>
          </w:p>
          <w:p w:rsidR="00145F06" w:rsidRDefault="00145F06" w:rsidP="00DC3A07">
            <w:pPr>
              <w:jc w:val="center"/>
            </w:pPr>
            <w:r>
              <w:t>учителя начальных классов</w:t>
            </w:r>
          </w:p>
          <w:p w:rsidR="00145F06" w:rsidRDefault="00145F06" w:rsidP="00DC3A07">
            <w:pPr>
              <w:jc w:val="center"/>
            </w:pPr>
            <w:r>
              <w:t>МБОУ СОШ,</w:t>
            </w:r>
          </w:p>
          <w:p w:rsidR="00145F06" w:rsidRDefault="00145F06" w:rsidP="00DC3A07">
            <w:pPr>
              <w:jc w:val="center"/>
            </w:pPr>
            <w:r>
              <w:t>МБОУ НОШ;</w:t>
            </w:r>
          </w:p>
          <w:p w:rsidR="00145F06" w:rsidRDefault="00145F06" w:rsidP="00DC3A07">
            <w:pPr>
              <w:jc w:val="center"/>
            </w:pPr>
            <w:r>
              <w:t>педагоги</w:t>
            </w:r>
          </w:p>
          <w:p w:rsidR="00145F06" w:rsidRDefault="00145F06" w:rsidP="00DC3A07">
            <w:pPr>
              <w:jc w:val="center"/>
            </w:pPr>
            <w:r>
              <w:t>учреждений</w:t>
            </w:r>
          </w:p>
          <w:p w:rsidR="00145F06" w:rsidRDefault="00145F06" w:rsidP="00DC3A07">
            <w:pPr>
              <w:jc w:val="center"/>
            </w:pPr>
            <w:r>
              <w:t>дополнительного</w:t>
            </w:r>
          </w:p>
          <w:p w:rsidR="00145F06" w:rsidRPr="0084711F" w:rsidRDefault="00145F06" w:rsidP="00DC3A07">
            <w:pPr>
              <w:jc w:val="center"/>
            </w:pPr>
            <w: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06" w:rsidRPr="0084711F" w:rsidRDefault="00145F06" w:rsidP="00145F06">
            <w:pPr>
              <w:jc w:val="center"/>
            </w:pPr>
            <w:r>
              <w:t>29.03.2016</w:t>
            </w:r>
          </w:p>
          <w:p w:rsidR="00145F06" w:rsidRPr="0084711F" w:rsidRDefault="00145F06" w:rsidP="00145F06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45F06" w:rsidRDefault="00145F06" w:rsidP="00DC3A07">
            <w:pPr>
              <w:jc w:val="center"/>
              <w:rPr>
                <w:b/>
              </w:rPr>
            </w:pPr>
            <w:r>
              <w:t xml:space="preserve">На базе – </w:t>
            </w:r>
            <w:r w:rsidRPr="00AA51A6">
              <w:rPr>
                <w:b/>
              </w:rPr>
              <w:t xml:space="preserve">МБОУ </w:t>
            </w:r>
            <w:r>
              <w:rPr>
                <w:b/>
              </w:rPr>
              <w:t>СОШ №19</w:t>
            </w:r>
          </w:p>
          <w:p w:rsidR="00145F06" w:rsidRPr="00722BEA" w:rsidRDefault="00145F06" w:rsidP="00DC3A07">
            <w:pPr>
              <w:jc w:val="center"/>
              <w:rPr>
                <w:b/>
              </w:rPr>
            </w:pPr>
            <w:r>
              <w:rPr>
                <w:b/>
              </w:rPr>
              <w:t>(ул. Кайдалов-ская,15а)</w:t>
            </w:r>
          </w:p>
          <w:p w:rsidR="00145F06" w:rsidRDefault="00145F06" w:rsidP="00DC3A07">
            <w:pPr>
              <w:jc w:val="center"/>
            </w:pPr>
            <w:r>
              <w:t xml:space="preserve">Опыт представляют- </w:t>
            </w:r>
          </w:p>
          <w:p w:rsidR="00145F06" w:rsidRDefault="00145F06" w:rsidP="00DC3A07">
            <w:pPr>
              <w:jc w:val="center"/>
            </w:pPr>
            <w:r>
              <w:t>МБДОУ №88</w:t>
            </w:r>
          </w:p>
          <w:p w:rsidR="00145F06" w:rsidRDefault="00145F06" w:rsidP="00DC3A07">
            <w:pPr>
              <w:jc w:val="center"/>
            </w:pPr>
            <w:r>
              <w:t>МБДОУ №16</w:t>
            </w:r>
          </w:p>
          <w:p w:rsidR="00145F06" w:rsidRDefault="00145F06" w:rsidP="00DC3A07">
            <w:pPr>
              <w:jc w:val="center"/>
            </w:pPr>
            <w:r>
              <w:t>МБДОУ №99</w:t>
            </w:r>
          </w:p>
          <w:p w:rsidR="00145F06" w:rsidRPr="0084711F" w:rsidRDefault="00145F06" w:rsidP="00DC3A07">
            <w:pPr>
              <w:jc w:val="center"/>
            </w:pPr>
            <w:r>
              <w:t>МБОУ СОШ №19</w:t>
            </w:r>
          </w:p>
        </w:tc>
      </w:tr>
      <w:tr w:rsidR="00145F06" w:rsidRPr="0084711F" w:rsidTr="00677077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A16BF3" w:rsidP="006070B1">
            <w:r>
              <w:t>4</w:t>
            </w:r>
            <w:r w:rsidR="00145F06"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3A4A9D">
            <w:pPr>
              <w:rPr>
                <w:b/>
              </w:rPr>
            </w:pPr>
            <w:r>
              <w:rPr>
                <w:b/>
              </w:rPr>
              <w:t>Педагогический консилиум</w:t>
            </w:r>
          </w:p>
          <w:p w:rsidR="00145F06" w:rsidRPr="00BD374C" w:rsidRDefault="00145F06" w:rsidP="003A4A9D">
            <w:pPr>
              <w:rPr>
                <w:b/>
              </w:rPr>
            </w:pPr>
            <w:r>
              <w:rPr>
                <w:b/>
              </w:rPr>
              <w:t xml:space="preserve">«Роль психолого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едагогического консилиума в решении проблем преемственности»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Заведующие,</w:t>
            </w:r>
          </w:p>
          <w:p w:rsidR="00145F06" w:rsidRDefault="00145F06" w:rsidP="0001784D">
            <w:pPr>
              <w:jc w:val="center"/>
            </w:pPr>
            <w:r>
              <w:t>заместители заведующих по УВР МБДОУ;</w:t>
            </w:r>
          </w:p>
          <w:p w:rsidR="00145F06" w:rsidRDefault="00145F06" w:rsidP="00553B05">
            <w:pPr>
              <w:jc w:val="center"/>
            </w:pPr>
            <w:r>
              <w:t xml:space="preserve"> заместители директоров по УВР</w:t>
            </w:r>
          </w:p>
          <w:p w:rsidR="00145F06" w:rsidRDefault="00145F06" w:rsidP="00553B05">
            <w:pPr>
              <w:jc w:val="center"/>
            </w:pPr>
            <w:r>
              <w:t>МБОУ СОШ,</w:t>
            </w:r>
          </w:p>
          <w:p w:rsidR="00145F06" w:rsidRPr="0084711F" w:rsidRDefault="00145F06" w:rsidP="0001784D">
            <w:pPr>
              <w:jc w:val="center"/>
            </w:pPr>
            <w:r>
              <w:t>МБОУ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06" w:rsidRDefault="00145F06" w:rsidP="00DB264F">
            <w:pPr>
              <w:jc w:val="center"/>
            </w:pPr>
            <w:r>
              <w:t>30.03.2016</w:t>
            </w:r>
          </w:p>
          <w:p w:rsidR="00145F06" w:rsidRDefault="00145F06" w:rsidP="00DB264F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06" w:rsidRDefault="00145F06" w:rsidP="00553B05">
            <w:pPr>
              <w:jc w:val="center"/>
            </w:pPr>
            <w:r>
              <w:t>ДДЮТ</w:t>
            </w:r>
          </w:p>
          <w:p w:rsidR="00145F06" w:rsidRDefault="00145F06" w:rsidP="00553B05">
            <w:pPr>
              <w:jc w:val="center"/>
            </w:pPr>
            <w:r>
              <w:t>ул. Журавлева,77</w:t>
            </w:r>
          </w:p>
          <w:p w:rsidR="00145F06" w:rsidRDefault="00145F06" w:rsidP="00553B05">
            <w:pPr>
              <w:jc w:val="center"/>
            </w:pPr>
            <w:r>
              <w:t>(актовый зал)</w:t>
            </w:r>
          </w:p>
        </w:tc>
      </w:tr>
      <w:tr w:rsidR="00145F06" w:rsidRPr="0084711F" w:rsidTr="00677077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45F06" w:rsidRDefault="00A16BF3" w:rsidP="006070B1">
            <w:r>
              <w:t>5</w:t>
            </w:r>
            <w:r w:rsidR="00145F06">
              <w:t>.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145F06" w:rsidRPr="00722BEA" w:rsidRDefault="00145F06" w:rsidP="00C50A11">
            <w:pPr>
              <w:jc w:val="both"/>
              <w:rPr>
                <w:b/>
              </w:rPr>
            </w:pPr>
            <w:r w:rsidRPr="00722BEA">
              <w:rPr>
                <w:b/>
                <w:bCs/>
              </w:rPr>
              <w:t>Подведение итогов</w:t>
            </w:r>
            <w:r w:rsidRPr="00722BEA">
              <w:rPr>
                <w:b/>
              </w:rPr>
              <w:t xml:space="preserve"> </w:t>
            </w:r>
            <w:r>
              <w:rPr>
                <w:b/>
              </w:rPr>
              <w:t xml:space="preserve">и завершение работы </w:t>
            </w:r>
            <w:proofErr w:type="gramStart"/>
            <w:r w:rsidRPr="00722BEA">
              <w:rPr>
                <w:b/>
              </w:rPr>
              <w:t>город</w:t>
            </w:r>
            <w:r>
              <w:rPr>
                <w:b/>
              </w:rPr>
              <w:t>-</w:t>
            </w:r>
            <w:r w:rsidRPr="00722BEA">
              <w:rPr>
                <w:b/>
              </w:rPr>
              <w:t>ского</w:t>
            </w:r>
            <w:proofErr w:type="gramEnd"/>
            <w:r w:rsidRPr="00722BEA">
              <w:rPr>
                <w:b/>
              </w:rPr>
              <w:t xml:space="preserve">  педагогического  форума «Организация взаимодействия МБДОУ и МБОУ</w:t>
            </w:r>
            <w:r>
              <w:rPr>
                <w:b/>
              </w:rPr>
              <w:t xml:space="preserve"> СОШ в условиях реализации ФГОС</w:t>
            </w:r>
            <w:r w:rsidRPr="00722BEA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06" w:rsidRDefault="00145F06" w:rsidP="00625DC2">
            <w:pPr>
              <w:jc w:val="center"/>
            </w:pPr>
            <w:r>
              <w:t>Руководители,</w:t>
            </w:r>
          </w:p>
          <w:p w:rsidR="00145F06" w:rsidRDefault="00145F06" w:rsidP="00625DC2">
            <w:pPr>
              <w:jc w:val="center"/>
            </w:pPr>
            <w:r>
              <w:t>МБДОУ,</w:t>
            </w:r>
          </w:p>
          <w:p w:rsidR="00145F06" w:rsidRDefault="00145F06" w:rsidP="00625DC2">
            <w:pPr>
              <w:jc w:val="center"/>
            </w:pPr>
            <w:r>
              <w:t>МБОУ НОШ, МБОУ СОШ,</w:t>
            </w:r>
          </w:p>
          <w:p w:rsidR="00145F06" w:rsidRDefault="00145F06" w:rsidP="00625DC2">
            <w:pPr>
              <w:jc w:val="center"/>
            </w:pPr>
            <w:r>
              <w:t xml:space="preserve">учреждений </w:t>
            </w:r>
            <w:proofErr w:type="gramStart"/>
            <w:r>
              <w:t>дополнительного</w:t>
            </w:r>
            <w:proofErr w:type="gramEnd"/>
          </w:p>
          <w:p w:rsidR="00145F06" w:rsidRDefault="00145F06" w:rsidP="00625DC2">
            <w:pPr>
              <w:jc w:val="center"/>
            </w:pPr>
            <w:r>
              <w:t>образования;</w:t>
            </w:r>
          </w:p>
          <w:p w:rsidR="00145F06" w:rsidRDefault="00145F06" w:rsidP="00625DC2">
            <w:pPr>
              <w:jc w:val="center"/>
            </w:pPr>
            <w:r>
              <w:t>заместители руководителей</w:t>
            </w:r>
          </w:p>
          <w:p w:rsidR="00145F06" w:rsidRDefault="00145F06" w:rsidP="00625DC2">
            <w:pPr>
              <w:jc w:val="center"/>
            </w:pPr>
            <w:r>
              <w:t>по УВР</w:t>
            </w:r>
          </w:p>
          <w:p w:rsidR="00145F06" w:rsidRDefault="00145F06" w:rsidP="00625DC2">
            <w:pPr>
              <w:jc w:val="center"/>
            </w:pPr>
            <w:r>
              <w:t>МБДОУ,</w:t>
            </w:r>
            <w:r>
              <w:br/>
              <w:t>МБОУ НОШ,</w:t>
            </w:r>
          </w:p>
          <w:p w:rsidR="00145F06" w:rsidRPr="0084711F" w:rsidRDefault="00145F06" w:rsidP="00625DC2">
            <w:pPr>
              <w:jc w:val="center"/>
            </w:pPr>
            <w:r>
              <w:t>МБОУ СОШ,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06" w:rsidRDefault="00145F06" w:rsidP="00DB264F">
            <w:pPr>
              <w:jc w:val="center"/>
            </w:pPr>
            <w:r>
              <w:t>30.03.2016</w:t>
            </w:r>
          </w:p>
          <w:p w:rsidR="00145F06" w:rsidRDefault="00145F06" w:rsidP="00DB264F">
            <w:pPr>
              <w:jc w:val="center"/>
            </w:pPr>
            <w: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45F06" w:rsidRDefault="00145F06" w:rsidP="00722BEA">
            <w:pPr>
              <w:jc w:val="center"/>
            </w:pPr>
            <w:r>
              <w:t>ДДЮТ</w:t>
            </w:r>
          </w:p>
          <w:p w:rsidR="00145F06" w:rsidRDefault="00145F06" w:rsidP="00722BEA">
            <w:pPr>
              <w:jc w:val="center"/>
            </w:pPr>
            <w:r>
              <w:t>ул. Журавлева,77</w:t>
            </w:r>
          </w:p>
          <w:p w:rsidR="00145F06" w:rsidRDefault="00145F06" w:rsidP="00722BEA">
            <w:pPr>
              <w:jc w:val="center"/>
            </w:pPr>
            <w:r>
              <w:t>(актовый зал)</w:t>
            </w:r>
          </w:p>
        </w:tc>
      </w:tr>
    </w:tbl>
    <w:p w:rsidR="00F8260D" w:rsidRDefault="00F8260D"/>
    <w:p w:rsidR="00956362" w:rsidRDefault="00956362"/>
    <w:p w:rsidR="00EC6666" w:rsidRPr="0084711F" w:rsidRDefault="00EC6666"/>
    <w:p w:rsidR="00564D82" w:rsidRDefault="00190A3E" w:rsidP="00F860EE">
      <w:pPr>
        <w:rPr>
          <w:sz w:val="28"/>
          <w:szCs w:val="28"/>
        </w:rPr>
      </w:pPr>
      <w:r>
        <w:t xml:space="preserve"> </w:t>
      </w:r>
    </w:p>
    <w:p w:rsidR="00564D82" w:rsidRDefault="00F860EE" w:rsidP="00F860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64D82" w:rsidRPr="005211AE" w:rsidRDefault="00190A3E">
      <w:r>
        <w:rPr>
          <w:b/>
          <w:sz w:val="28"/>
          <w:szCs w:val="28"/>
        </w:rPr>
        <w:t xml:space="preserve"> </w:t>
      </w:r>
    </w:p>
    <w:p w:rsidR="00564D82" w:rsidRDefault="00607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0A05" w:rsidRPr="00110A05" w:rsidRDefault="00110A05">
      <w:pPr>
        <w:rPr>
          <w:sz w:val="28"/>
          <w:szCs w:val="28"/>
        </w:rPr>
      </w:pPr>
    </w:p>
    <w:sectPr w:rsidR="00110A05" w:rsidRPr="00110A05" w:rsidSect="007D12F5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FA"/>
    <w:multiLevelType w:val="hybridMultilevel"/>
    <w:tmpl w:val="0D90B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CEA"/>
    <w:multiLevelType w:val="hybridMultilevel"/>
    <w:tmpl w:val="E11C6B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C8A71AA"/>
    <w:multiLevelType w:val="hybridMultilevel"/>
    <w:tmpl w:val="F4061C9A"/>
    <w:lvl w:ilvl="0" w:tplc="57A4B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C39"/>
    <w:multiLevelType w:val="hybridMultilevel"/>
    <w:tmpl w:val="8698ED54"/>
    <w:lvl w:ilvl="0" w:tplc="5AE43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4898BE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1D06E5C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D7485C4E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446EA38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14EAAB10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E60BCB2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77E05742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F3672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3C1F2A92"/>
    <w:multiLevelType w:val="hybridMultilevel"/>
    <w:tmpl w:val="B9DE12BE"/>
    <w:lvl w:ilvl="0" w:tplc="55DC42A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62FB0"/>
    <w:multiLevelType w:val="hybridMultilevel"/>
    <w:tmpl w:val="3D1A7B90"/>
    <w:lvl w:ilvl="0" w:tplc="55DC4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65C25"/>
    <w:multiLevelType w:val="hybridMultilevel"/>
    <w:tmpl w:val="A814AA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7332"/>
    <w:multiLevelType w:val="hybridMultilevel"/>
    <w:tmpl w:val="510EF48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D"/>
    <w:rsid w:val="0001784D"/>
    <w:rsid w:val="00091B9C"/>
    <w:rsid w:val="000A59F0"/>
    <w:rsid w:val="00110A05"/>
    <w:rsid w:val="00127DDB"/>
    <w:rsid w:val="00145F06"/>
    <w:rsid w:val="0016717B"/>
    <w:rsid w:val="00190A3E"/>
    <w:rsid w:val="001B6329"/>
    <w:rsid w:val="001D3D1D"/>
    <w:rsid w:val="001F4177"/>
    <w:rsid w:val="001F57A5"/>
    <w:rsid w:val="00243067"/>
    <w:rsid w:val="002B1607"/>
    <w:rsid w:val="00351F57"/>
    <w:rsid w:val="003548E3"/>
    <w:rsid w:val="003A4A9D"/>
    <w:rsid w:val="003D1B3C"/>
    <w:rsid w:val="003D60A9"/>
    <w:rsid w:val="00453EBD"/>
    <w:rsid w:val="005072E9"/>
    <w:rsid w:val="005211AE"/>
    <w:rsid w:val="00537E6E"/>
    <w:rsid w:val="0055173E"/>
    <w:rsid w:val="00553B05"/>
    <w:rsid w:val="005637DA"/>
    <w:rsid w:val="00564D82"/>
    <w:rsid w:val="00574A3A"/>
    <w:rsid w:val="005C2B9E"/>
    <w:rsid w:val="005E530C"/>
    <w:rsid w:val="00605ABB"/>
    <w:rsid w:val="006070B1"/>
    <w:rsid w:val="00614F4F"/>
    <w:rsid w:val="00625DC2"/>
    <w:rsid w:val="00646769"/>
    <w:rsid w:val="0065451C"/>
    <w:rsid w:val="00677077"/>
    <w:rsid w:val="00692745"/>
    <w:rsid w:val="006A073D"/>
    <w:rsid w:val="006E1704"/>
    <w:rsid w:val="00721DF1"/>
    <w:rsid w:val="00722BEA"/>
    <w:rsid w:val="00741FB7"/>
    <w:rsid w:val="00773937"/>
    <w:rsid w:val="00775EC6"/>
    <w:rsid w:val="007A48F5"/>
    <w:rsid w:val="007D12F5"/>
    <w:rsid w:val="007F5462"/>
    <w:rsid w:val="00806D33"/>
    <w:rsid w:val="00811057"/>
    <w:rsid w:val="00823E93"/>
    <w:rsid w:val="008326A3"/>
    <w:rsid w:val="0084711F"/>
    <w:rsid w:val="00864464"/>
    <w:rsid w:val="008C1DE8"/>
    <w:rsid w:val="008E14BD"/>
    <w:rsid w:val="009058A4"/>
    <w:rsid w:val="00956362"/>
    <w:rsid w:val="009727A6"/>
    <w:rsid w:val="00990BC1"/>
    <w:rsid w:val="009F637E"/>
    <w:rsid w:val="00A16BF3"/>
    <w:rsid w:val="00A36610"/>
    <w:rsid w:val="00A60FEC"/>
    <w:rsid w:val="00AA09BF"/>
    <w:rsid w:val="00AA51A6"/>
    <w:rsid w:val="00AF4838"/>
    <w:rsid w:val="00B523EC"/>
    <w:rsid w:val="00B84DF1"/>
    <w:rsid w:val="00B850E1"/>
    <w:rsid w:val="00B86F87"/>
    <w:rsid w:val="00B96902"/>
    <w:rsid w:val="00BD374C"/>
    <w:rsid w:val="00BF0578"/>
    <w:rsid w:val="00C02CE6"/>
    <w:rsid w:val="00C05A4E"/>
    <w:rsid w:val="00C06E5E"/>
    <w:rsid w:val="00C26858"/>
    <w:rsid w:val="00C50A11"/>
    <w:rsid w:val="00C84B6F"/>
    <w:rsid w:val="00C84E80"/>
    <w:rsid w:val="00CF2EA9"/>
    <w:rsid w:val="00D009C7"/>
    <w:rsid w:val="00D200CC"/>
    <w:rsid w:val="00D7739E"/>
    <w:rsid w:val="00DB264F"/>
    <w:rsid w:val="00DC3A07"/>
    <w:rsid w:val="00E40F1F"/>
    <w:rsid w:val="00E61A6A"/>
    <w:rsid w:val="00E65BB2"/>
    <w:rsid w:val="00EA3A91"/>
    <w:rsid w:val="00EC2A42"/>
    <w:rsid w:val="00EC6666"/>
    <w:rsid w:val="00ED48A2"/>
    <w:rsid w:val="00EF2B7C"/>
    <w:rsid w:val="00EF2F05"/>
    <w:rsid w:val="00F4222C"/>
    <w:rsid w:val="00F72B84"/>
    <w:rsid w:val="00F80E93"/>
    <w:rsid w:val="00F8260D"/>
    <w:rsid w:val="00F860EE"/>
    <w:rsid w:val="00F8621B"/>
    <w:rsid w:val="00F91B0F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2754-1802-45BD-9D36-0F3162A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01</vt:lpstr>
    </vt:vector>
  </TitlesOfParts>
  <Company>Комитет образования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01</dc:title>
  <dc:creator>Комогорцева</dc:creator>
  <cp:lastModifiedBy>GordeevAV</cp:lastModifiedBy>
  <cp:revision>2</cp:revision>
  <cp:lastPrinted>2016-02-18T01:59:00Z</cp:lastPrinted>
  <dcterms:created xsi:type="dcterms:W3CDTF">2016-03-24T03:38:00Z</dcterms:created>
  <dcterms:modified xsi:type="dcterms:W3CDTF">2016-03-24T03:38:00Z</dcterms:modified>
</cp:coreProperties>
</file>