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8F" w:rsidRPr="00AC248F" w:rsidRDefault="00810D7C" w:rsidP="00810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AC248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Порядок комплектования МБДОУ города Чита </w:t>
      </w:r>
    </w:p>
    <w:p w:rsidR="00810D7C" w:rsidRPr="00AC248F" w:rsidRDefault="00281B8D" w:rsidP="00810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 2022-2023</w:t>
      </w:r>
      <w:r w:rsidR="00810D7C" w:rsidRPr="00AC248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уч</w:t>
      </w:r>
      <w:r w:rsidR="00AC248F" w:rsidRPr="00AC248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ебный год</w:t>
      </w:r>
      <w:r w:rsidR="00810D7C" w:rsidRPr="00AC248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</w:t>
      </w:r>
    </w:p>
    <w:p w:rsidR="00AC248F" w:rsidRDefault="00AC248F" w:rsidP="00AC24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</w:p>
    <w:p w:rsidR="00492E5E" w:rsidRDefault="00810D7C" w:rsidP="00492E5E">
      <w:pPr>
        <w:autoSpaceDE w:val="0"/>
        <w:autoSpaceDN w:val="0"/>
        <w:adjustRightInd w:val="0"/>
        <w:spacing w:after="0"/>
        <w:ind w:firstLine="567"/>
        <w:jc w:val="both"/>
        <w:rPr>
          <w:sz w:val="26"/>
          <w:szCs w:val="26"/>
        </w:rPr>
      </w:pPr>
      <w:r w:rsidRPr="00492E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Комитет образования администрации городского округа «Город Чита» сообщает, что распределение детей в муниципальные </w:t>
      </w:r>
      <w:r w:rsidR="00DB13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бюджетные </w:t>
      </w:r>
      <w:r w:rsidRPr="00492E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дошкольные образовательные учреждения</w:t>
      </w:r>
      <w:r w:rsidR="00DB13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(далее – МБДОУ)</w:t>
      </w:r>
      <w:r w:rsidR="00C8454C" w:rsidRPr="00492E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D0A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2022-2023</w:t>
      </w:r>
      <w:r w:rsidRPr="00492E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учебный год</w:t>
      </w:r>
      <w:r w:rsidRPr="00492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осуществляться </w:t>
      </w:r>
      <w:r w:rsidR="00492E5E" w:rsidRPr="00492E5E">
        <w:rPr>
          <w:rFonts w:ascii="Times New Roman" w:hAnsi="Times New Roman" w:cs="Times New Roman"/>
          <w:sz w:val="24"/>
          <w:szCs w:val="24"/>
        </w:rPr>
        <w:t>в соответствии  со статьями 64, 67 Федерального закона от 29 декабря 2012  года 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Российской Федерации от  31 июля 2020 г. № 373,  письмом Министерства образования и науки РФ от 8 августа 2013 г. № 08-1063 «О рекомендациях по порядку комплектования дошкольных образовательных учреждений»</w:t>
      </w:r>
      <w:r w:rsidRPr="00492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постановлением администрации городского округа «Город Чита» от 12 марта 2018 года № 65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образования (детские сады) на территории</w:t>
      </w:r>
      <w:r w:rsidR="00994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«Город Чита» постановлением администрации городского округа «Город Чита» от 19.06.2018 года, 04.03.2019 года  о внесении изменений в Административный регламент</w:t>
      </w:r>
      <w:r w:rsidR="009941B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 на территории</w:t>
      </w:r>
      <w:r w:rsidR="00994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«Город Чита»</w:t>
      </w:r>
      <w:r w:rsidR="00492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10D7C" w:rsidRPr="00492E5E" w:rsidRDefault="00994F48" w:rsidP="00492E5E">
      <w:pPr>
        <w:autoSpaceDE w:val="0"/>
        <w:autoSpaceDN w:val="0"/>
        <w:adjustRightInd w:val="0"/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рием детей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МБДОУ</w:t>
      </w:r>
      <w:r w:rsidR="00617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 Уставами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 этом возраст ребенка определяется на 01 сентября текущего года.</w:t>
      </w:r>
    </w:p>
    <w:p w:rsidR="00810D7C" w:rsidRPr="00CC4797" w:rsidRDefault="008B55E6" w:rsidP="00492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МБДОУ, а так</w:t>
      </w:r>
      <w:r w:rsidR="00994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возрастные группы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</w:t>
      </w:r>
      <w:r w:rsidR="006D0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уществляющих набор детей на 2022-2023</w:t>
      </w:r>
      <w:r w:rsidR="009B5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46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количество вакантных мест по каждой возрастной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6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группе 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23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16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дставлен в приложениях </w:t>
      </w:r>
      <w:r w:rsidR="00994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1, 2</w:t>
      </w:r>
      <w:r w:rsidR="00746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4</w:t>
      </w:r>
    </w:p>
    <w:p w:rsidR="00810D7C" w:rsidRPr="00CC4797" w:rsidRDefault="00810D7C" w:rsidP="00CA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</w:t>
      </w:r>
      <w:r w:rsidR="006D0A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18</w:t>
      </w:r>
      <w:r w:rsidR="00492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D0A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марта по 01 апреля 2022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 (включительно)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родители (законные представители) детей могут внести изменения (при необходимости) в автоматизированную информационную систему «Е-услуги. Образование».</w:t>
      </w:r>
    </w:p>
    <w:p w:rsidR="00810D7C" w:rsidRPr="00CC4797" w:rsidRDefault="009941BC" w:rsidP="00CA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Внесение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 в личные данные ребенка</w:t>
      </w:r>
      <w:r w:rsidR="009E3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на основании письменного заявления</w:t>
      </w:r>
      <w:r w:rsidR="00A16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687A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</w:t>
      </w:r>
      <w:r w:rsidR="006D0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несении изменений в</w:t>
      </w:r>
      <w:r w:rsidR="00A1687A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автоматизированную информационную систему «Е-услуги. Образование»</w:t>
      </w:r>
      <w:r w:rsidR="00A16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10D7C" w:rsidRDefault="00810D7C" w:rsidP="00CA4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заявлений осуществляется:</w:t>
      </w:r>
    </w:p>
    <w:p w:rsidR="00492E5E" w:rsidRPr="006D0AB3" w:rsidRDefault="00492E5E" w:rsidP="00CA4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AB3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6D0AB3" w:rsidRPr="006D0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комитете образования администрации городского округа «Город Чита» по адресу: ул. Забайкальского Рабочего, д. 94, кабинет №№ 208, 213 в рабочие дни с 8.30 до 17.45 (в пятницу до 16.30), обеденный перерыв с 13.00 до 14.00</w:t>
      </w:r>
      <w:r w:rsidR="00DB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0D7C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 КГАУ «Многофункциональный центр предоставления государственных муниципальных услуг Забайкальского края» (ул. Белика, д.12,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ежедневно с 9.00 до 18.00 ч., среда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Бутина, д.72</w:t>
      </w:r>
      <w:r w:rsidR="00994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ежедневно с 9.00 до 18.00 ч., вторник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ч.; </w:t>
      </w:r>
      <w:r w:rsidR="00617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Ярославского, д. 40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ежедневно с 9.00 до 18.00 ч., четверг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ч)</w:t>
      </w:r>
      <w:r w:rsidR="00A16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воскресенье – выходной день;</w:t>
      </w:r>
    </w:p>
    <w:p w:rsidR="00A1687A" w:rsidRPr="00CC4797" w:rsidRDefault="00A1687A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электронную почту комитета образования администрации городского округа «Город Чита»</w:t>
      </w:r>
      <w:r w:rsidRPr="007B6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hyperlink r:id="rId8" w:history="1">
        <w:r w:rsidR="00492E5E"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obrchita</w:t>
        </w:r>
        <w:r w:rsidR="00492E5E"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92E5E"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492E5E"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92E5E"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B6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3)</w:t>
      </w:r>
    </w:p>
    <w:p w:rsidR="00810D7C" w:rsidRPr="00AC248F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B13BD" w:rsidRDefault="00DB13BD" w:rsidP="00AC2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810D7C" w:rsidRPr="00A67BE8" w:rsidRDefault="00810D7C" w:rsidP="00AC2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7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ВНИМАНИЕ!</w:t>
      </w:r>
    </w:p>
    <w:p w:rsidR="00810D7C" w:rsidRPr="00CC4797" w:rsidRDefault="00810D7C" w:rsidP="00CA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Внесенные Вами изменения в личные данные ребенка (в том числе </w:t>
      </w:r>
      <w:r w:rsidR="001B4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МБДОУ) будут учтены в проце</w:t>
      </w:r>
      <w:r w:rsidR="00492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ссе </w:t>
      </w:r>
      <w:r w:rsidR="006D0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комплектования МБДОУ на 2022-2023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 только в том случае, если они внесены </w:t>
      </w:r>
      <w:r w:rsidR="006D0A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 01 апреля 2022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 (включительно)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0A03" w:rsidRDefault="00810D7C" w:rsidP="00CA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Информацию о </w:t>
      </w:r>
      <w:r w:rsidR="00954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количестве вакантных мест в каждой возрастной группе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каждом </w:t>
      </w:r>
      <w:r w:rsidR="007B6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 можете узнать</w:t>
      </w:r>
      <w:r w:rsidR="00E10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B13BD" w:rsidRPr="00DB13BD" w:rsidRDefault="00DB13BD" w:rsidP="00DB1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DB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4, данного порядка комплектования;</w:t>
      </w:r>
    </w:p>
    <w:p w:rsidR="00DB13BD" w:rsidRPr="00DB13BD" w:rsidRDefault="00DB13BD" w:rsidP="00DB1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B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DB13B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после 20.04.2022</w:t>
      </w:r>
      <w:r w:rsidRPr="00DB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на сайте комитета образования администрации городского округа «Город Чита» в разделе </w:t>
      </w:r>
      <w:r w:rsidRPr="00DB1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«Е-услуги. Образование», далее - «Поиск образовательного учреждения»</w:t>
      </w:r>
      <w:r w:rsidRPr="00DB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(выбрать муниципалитет: городской округ «Город Чита», выбрать тип образовательного учреждения – «дошкольное образовательное учреждение», далее № образовательного учреждения);</w:t>
      </w:r>
    </w:p>
    <w:p w:rsidR="00DB13BD" w:rsidRDefault="00DB13BD" w:rsidP="00DB1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сайте комитета образования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edu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chita</w:t>
      </w:r>
      <w:r w:rsidRPr="00746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Pr="00746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разделе «Ваш ребенок идет в детский сад», «Информация о вакантных местах в МБДОУ города Читы на 2022-2023 учебный год».</w:t>
      </w:r>
    </w:p>
    <w:p w:rsidR="00DB13BD" w:rsidRPr="00746D78" w:rsidRDefault="00DB13BD" w:rsidP="003E1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Внесение из</w:t>
      </w:r>
      <w:r w:rsidR="003E1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менений в личные данные ребенка, будут осуществляться в период </w:t>
      </w:r>
      <w:r w:rsidR="003E13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4 апреля по 15</w:t>
      </w:r>
      <w:r w:rsidR="003E136F" w:rsidRPr="00DC2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апреля </w:t>
      </w:r>
      <w:r w:rsidR="003E13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2022 года.</w:t>
      </w:r>
    </w:p>
    <w:p w:rsidR="00810D7C" w:rsidRPr="00AC248F" w:rsidRDefault="00810D7C" w:rsidP="00DB1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D7C" w:rsidRPr="00AC248F" w:rsidRDefault="00810D7C" w:rsidP="00175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4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Комплектование муниципальных бюджетных дошкольных образовательных учр</w:t>
      </w:r>
      <w:r w:rsidR="00CB7F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еждений будет осуществляться в 7</w:t>
      </w:r>
      <w:r w:rsidRPr="00AC24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этапов</w:t>
      </w:r>
    </w:p>
    <w:p w:rsidR="00810D7C" w:rsidRDefault="00E10A03" w:rsidP="00175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6D0A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период с 02 апреля по 01 июля 2022</w:t>
      </w:r>
      <w:r w:rsidR="00810D7C" w:rsidRPr="00AC24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года.</w:t>
      </w:r>
    </w:p>
    <w:p w:rsidR="00CC4797" w:rsidRPr="00AC248F" w:rsidRDefault="00CC4797" w:rsidP="001753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D7C" w:rsidRPr="00CC4797" w:rsidRDefault="00810D7C" w:rsidP="00CC47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этап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 </w:t>
      </w:r>
      <w:r w:rsidR="003E13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6D0A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4</w:t>
      </w:r>
      <w:r w:rsidR="008B55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апреля по </w:t>
      </w:r>
      <w:r w:rsidR="006D0A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</w:t>
      </w:r>
      <w:r w:rsidR="00492E5E" w:rsidRPr="00DC2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апреля </w:t>
      </w:r>
      <w:r w:rsidR="00AE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2022 года – ПОДГОТОВКА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автоматизированной информационной системы «Е-услуги. Образование» к комплектованию МБДОУ города Читы - обработка поданных родителями (законн</w:t>
      </w:r>
      <w:r w:rsidR="00AE7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представителями) детей до 1 апреля 2022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(включительно) заявлений о внесении изменений в автоматизированную информационную систему «Е-услуги. Образование».</w:t>
      </w:r>
    </w:p>
    <w:p w:rsidR="007B609C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этап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 </w:t>
      </w:r>
      <w:r w:rsidR="00AE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 апреля 2022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автоматическое </w:t>
      </w:r>
      <w:r w:rsidR="007B609C" w:rsidRPr="007B609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комплектование </w:t>
      </w:r>
    </w:p>
    <w:p w:rsidR="007B609C" w:rsidRPr="007B609C" w:rsidRDefault="007B609C" w:rsidP="007B6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B60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ВОЗРАСТНЫХ ГРУ</w:t>
      </w:r>
      <w:r w:rsidR="00A168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ПП с 4-х до</w:t>
      </w:r>
      <w:r w:rsidRPr="007B60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7-ми лет</w:t>
      </w:r>
      <w:r w:rsidR="00DB2B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810D7C" w:rsidRPr="00CC4797" w:rsidRDefault="00DB2B07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всех МБДОУ 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посредством автоматизированной информационной системы «Е-услуги. Образование».</w:t>
      </w:r>
    </w:p>
    <w:p w:rsidR="007B609C" w:rsidRDefault="007B609C" w:rsidP="007B6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09C" w:rsidRDefault="00F4545B" w:rsidP="007B6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этап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 </w:t>
      </w:r>
      <w:r w:rsidR="00AE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22 апреля 2022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</w:t>
      </w:r>
      <w:r w:rsidR="00E10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автоматическое</w:t>
      </w:r>
      <w:r w:rsidR="007B60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B609C" w:rsidRPr="007B609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комплектование</w:t>
      </w:r>
      <w:r w:rsidR="007B60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B609C" w:rsidRPr="007B609C" w:rsidRDefault="007B609C" w:rsidP="007B6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B60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ВОЗРА</w:t>
      </w:r>
      <w:r w:rsidR="00A168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СТНЫХ ГРУПП с 3-х до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4-х</w:t>
      </w:r>
      <w:r w:rsidRPr="007B60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лет</w:t>
      </w:r>
    </w:p>
    <w:p w:rsidR="00F4545B" w:rsidRPr="00CC4797" w:rsidRDefault="00F4545B" w:rsidP="00F45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всех МБДОУ посредством региональной автоматизированной информационной системы «Е-услуги. Образование».</w:t>
      </w:r>
    </w:p>
    <w:p w:rsidR="00F4545B" w:rsidRPr="00CC4797" w:rsidRDefault="00F4545B" w:rsidP="00F45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09C" w:rsidRDefault="00F4545B" w:rsidP="007B6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этап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 </w:t>
      </w:r>
      <w:r w:rsidR="00DB2B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AE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апреля 2022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B6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автоматическое</w:t>
      </w:r>
      <w:r w:rsidR="007B6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609C" w:rsidRPr="007B609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комплектование</w:t>
      </w:r>
      <w:r w:rsidR="007B60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B609C" w:rsidRPr="007B609C" w:rsidRDefault="007B609C" w:rsidP="007B6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B60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ВОЗРА</w:t>
      </w:r>
      <w:r w:rsidR="00A168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СТНЫХ ГРУПП с</w:t>
      </w:r>
      <w:r w:rsidR="00AE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A168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1,5 до</w:t>
      </w:r>
      <w:r w:rsidR="009E5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-х</w:t>
      </w:r>
      <w:r w:rsidRPr="007B60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лет</w:t>
      </w:r>
    </w:p>
    <w:p w:rsidR="00F4545B" w:rsidRPr="00CC4797" w:rsidRDefault="00AE789D" w:rsidP="00F45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всех МБДОУ</w:t>
      </w:r>
      <w:r w:rsidR="00F4545B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региональной автоматизированной информационной системы «Е-услуги. Образование»</w:t>
      </w:r>
    </w:p>
    <w:p w:rsidR="00F4545B" w:rsidRPr="00CC4797" w:rsidRDefault="00F4545B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0D7C" w:rsidRPr="00CC4797" w:rsidRDefault="00F4545B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10D7C"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этап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 </w:t>
      </w:r>
      <w:r w:rsidR="00AE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28 апреля по 13 мая 2022</w:t>
      </w:r>
      <w:r w:rsidR="00810D7C"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 (включительно) 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810D7C"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ОПОВЕЩЕНИЕ 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родителей (законных представителей) ребенка о том, что по результатам автоматического комплектования ребенку предоставлено постоянное место в МБДОУ.</w:t>
      </w:r>
    </w:p>
    <w:p w:rsidR="009544D5" w:rsidRDefault="00810D7C" w:rsidP="0095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4545B"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B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86ED1" w:rsidRDefault="00086ED1" w:rsidP="0095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6ED1" w:rsidRPr="00A67BE8" w:rsidRDefault="00086ED1" w:rsidP="00086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67B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Уважаемые родители!</w:t>
      </w:r>
    </w:p>
    <w:p w:rsidR="00086ED1" w:rsidRDefault="00086ED1" w:rsidP="0095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44D5" w:rsidRDefault="008B55E6" w:rsidP="0095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нформацию о том, что ребенку предоставлено постоянное место в МБДОУ, родители (законные представители) ребенка могут видеть на своей странице в автоматизированной информационной системе «Е-услуги. Образование»</w:t>
      </w:r>
      <w:r w:rsidR="007B6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609C" w:rsidRPr="00A168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указанный период комплектования возрастных групп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этом статус ребенка, направленного в МБДОУ, изменится с «Очередник» на «Направлен на постоянное место» с указанием номера конкретного МБДОУ.</w:t>
      </w:r>
      <w:r w:rsidR="007B6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Получив данную информацию родители (законные представители) могут обратиться в администрацию </w:t>
      </w:r>
      <w:r w:rsidR="003E1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данного </w:t>
      </w:r>
      <w:r w:rsidR="007B6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</w:t>
      </w:r>
      <w:r w:rsidR="00954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телефонного звонка </w:t>
      </w:r>
    </w:p>
    <w:p w:rsidR="009544D5" w:rsidRDefault="009544D5" w:rsidP="009544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(Приложение 2) </w:t>
      </w:r>
      <w:r w:rsidR="003E1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уточнения даты регистрации и предоставления документов.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3E136F" w:rsidRDefault="00F4545B" w:rsidP="001B4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6</w:t>
      </w:r>
      <w:r w:rsidR="00810D7C"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этап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– </w:t>
      </w:r>
      <w:r w:rsidR="00810D7C"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AE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16 мая по 23 мая 2022</w:t>
      </w:r>
      <w:r w:rsidR="00810D7C"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года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(включительно) - </w:t>
      </w:r>
      <w:r w:rsidR="00810D7C"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РЕГИСТРАЦИЯ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родителей, 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получивших оповещение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о том, что ребенку предоставлено постоянное место в МБДОУ.</w:t>
      </w:r>
    </w:p>
    <w:p w:rsidR="00810D7C" w:rsidRPr="00CC4797" w:rsidRDefault="00810D7C" w:rsidP="001B4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 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РЕГИСТРАЦИИ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родители (законные представители) ребенка должны обратиться к администрации того дошкольного учреждения, в которое направлен ребенок. Конкретная информация о времени регистрации будет представлена родителям (законным представителям) администрацией дошкольного учреждения в период оповещения о получении места в МБДОУ.</w:t>
      </w:r>
    </w:p>
    <w:p w:rsidR="00810D7C" w:rsidRPr="00CC4797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регистрации в МБДОУ родителям (законным представителям) ребёнка необходимо иметь при себе следующие документы: свидетельство о рождении ребенка (</w:t>
      </w:r>
      <w:r w:rsidR="00E76F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копия и 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оригинал); паспорт одного из родителей с отметкой о регистрации по месту жительства на территории городского округа «Город Чита» (либо документа, подтверждающего факт проживания на территории городского округа «Город Чита»); документы, подтверждающие право внеочередного или первоочередного получения места в МБДОУ.</w:t>
      </w:r>
    </w:p>
    <w:p w:rsidR="00994F48" w:rsidRDefault="00810D7C" w:rsidP="00994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B7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1C18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этап – с 24 мая по 29 июня 2022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 – 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проверка комиссией по приему заявлений, постановке на учет и зачислению детей в МБДОУ, реализующие основную образовательную программу дошкольного образования на территории городского округа «Город Чита» </w:t>
      </w:r>
      <w:r w:rsidR="00994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документов, 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представленных </w:t>
      </w:r>
      <w:r w:rsidR="00994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родителями</w:t>
      </w:r>
      <w:r w:rsidR="003E1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4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(законными представителями) несовершеннолетних руководителем МБДОУ.</w:t>
      </w:r>
    </w:p>
    <w:p w:rsidR="00810D7C" w:rsidRDefault="00810D7C" w:rsidP="00994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Обращаем внимание родителей (законных представителей), участвующих в комплектовании,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при неявке родителей</w:t>
      </w:r>
      <w:r w:rsidR="00F4545B"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(законных представителей) ребенка, оповещенных о предоставлении ребенку места в МБДОУ, в дошкольное образовательное учреждение в период с </w:t>
      </w:r>
      <w:r w:rsidR="001C18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16 мая по 23 мая 2022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года, 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считается 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невостребованным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статус ребенка 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«Направлен на постоянное место» аннулируется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ребенок возвращается в очередь прежней датой постановки, вновь получает статус «Очередник» и принимает участие в комплектовании на следующий учебный год.</w:t>
      </w:r>
    </w:p>
    <w:p w:rsidR="005B0F9D" w:rsidRDefault="005B0F9D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0F9D" w:rsidRDefault="005B0F9D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0F9D" w:rsidRDefault="005B0F9D" w:rsidP="008D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67B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Уважаемые родители!</w:t>
      </w:r>
    </w:p>
    <w:p w:rsidR="00086ED1" w:rsidRPr="00A67BE8" w:rsidRDefault="00086ED1" w:rsidP="008D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E3EB3" w:rsidRPr="00E10A03" w:rsidRDefault="001E3EB3" w:rsidP="003E13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E3EB3">
        <w:rPr>
          <w:rFonts w:ascii="Times New Roman" w:hAnsi="Times New Roman" w:cs="Times New Roman"/>
          <w:color w:val="000000"/>
          <w:sz w:val="24"/>
          <w:szCs w:val="24"/>
        </w:rPr>
        <w:t>Участие в</w:t>
      </w:r>
      <w:r w:rsidR="009544D5">
        <w:rPr>
          <w:rFonts w:ascii="Times New Roman" w:hAnsi="Times New Roman" w:cs="Times New Roman"/>
          <w:color w:val="000000"/>
          <w:sz w:val="24"/>
          <w:szCs w:val="24"/>
        </w:rPr>
        <w:t xml:space="preserve"> автоматическом комплектовании посредством </w:t>
      </w:r>
      <w:r w:rsidRPr="001E3EB3">
        <w:rPr>
          <w:rFonts w:ascii="Times New Roman" w:hAnsi="Times New Roman" w:cs="Times New Roman"/>
          <w:sz w:val="24"/>
          <w:szCs w:val="24"/>
          <w:lang w:eastAsia="ar-SA"/>
        </w:rPr>
        <w:t xml:space="preserve">автоматизированной информационной системе «Е-услуги. Образование» возможно только </w:t>
      </w:r>
      <w:r w:rsidRPr="00E10A0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при статусе «ОЧЕРЕДНИК».</w:t>
      </w:r>
    </w:p>
    <w:p w:rsidR="001E3EB3" w:rsidRPr="001E3EB3" w:rsidRDefault="003E136F" w:rsidP="003E1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1E3EB3">
        <w:rPr>
          <w:rFonts w:ascii="Times New Roman" w:hAnsi="Times New Roman" w:cs="Times New Roman"/>
          <w:color w:val="000000"/>
          <w:sz w:val="24"/>
          <w:szCs w:val="24"/>
        </w:rPr>
        <w:t xml:space="preserve">Если Ваше обращение </w:t>
      </w:r>
      <w:r w:rsidR="001C18D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E3EB3" w:rsidRPr="001E3EB3">
        <w:rPr>
          <w:rFonts w:ascii="Times New Roman" w:hAnsi="Times New Roman" w:cs="Times New Roman"/>
          <w:sz w:val="24"/>
          <w:szCs w:val="24"/>
          <w:lang w:eastAsia="ar-SA"/>
        </w:rPr>
        <w:t xml:space="preserve">автоматизированной информационной системе «Е-услуги. Образование» </w:t>
      </w:r>
      <w:r w:rsidR="001E3EB3">
        <w:rPr>
          <w:rFonts w:ascii="Times New Roman" w:hAnsi="Times New Roman" w:cs="Times New Roman"/>
          <w:sz w:val="24"/>
          <w:szCs w:val="24"/>
          <w:lang w:eastAsia="ar-SA"/>
        </w:rPr>
        <w:t>находится</w:t>
      </w:r>
      <w:r w:rsidR="000F4F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B55E6">
        <w:rPr>
          <w:rFonts w:ascii="Times New Roman" w:hAnsi="Times New Roman" w:cs="Times New Roman"/>
          <w:sz w:val="24"/>
          <w:szCs w:val="24"/>
          <w:lang w:eastAsia="ar-SA"/>
        </w:rPr>
        <w:t xml:space="preserve">в статусе «НОВОЕ» </w:t>
      </w:r>
      <w:r w:rsidR="001E3EB3">
        <w:rPr>
          <w:rFonts w:ascii="Times New Roman" w:hAnsi="Times New Roman" w:cs="Times New Roman"/>
          <w:sz w:val="24"/>
          <w:szCs w:val="24"/>
          <w:lang w:eastAsia="ar-SA"/>
        </w:rPr>
        <w:t>необходимо</w:t>
      </w:r>
      <w:r w:rsidR="000F4F19">
        <w:rPr>
          <w:rFonts w:ascii="Times New Roman" w:hAnsi="Times New Roman" w:cs="Times New Roman"/>
          <w:sz w:val="24"/>
          <w:szCs w:val="24"/>
          <w:lang w:eastAsia="ar-SA"/>
        </w:rPr>
        <w:t xml:space="preserve"> до </w:t>
      </w:r>
      <w:r w:rsidR="001C18D3">
        <w:rPr>
          <w:rFonts w:ascii="Times New Roman" w:hAnsi="Times New Roman" w:cs="Times New Roman"/>
          <w:b/>
          <w:sz w:val="24"/>
          <w:szCs w:val="24"/>
          <w:lang w:eastAsia="ar-SA"/>
        </w:rPr>
        <w:t>01.04.2022</w:t>
      </w:r>
      <w:r w:rsidR="000F4F19" w:rsidRPr="000F4F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года</w:t>
      </w:r>
      <w:r w:rsidR="001E3EB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E3EB3" w:rsidRPr="001E3EB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</w:t>
      </w:r>
      <w:r w:rsidR="001E3EB3" w:rsidRPr="001E3E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</w:t>
      </w:r>
      <w:r w:rsidR="004F6623">
        <w:rPr>
          <w:rFonts w:ascii="Times New Roman" w:hAnsi="Times New Roman" w:cs="Times New Roman"/>
          <w:color w:val="000000"/>
          <w:sz w:val="24"/>
          <w:szCs w:val="24"/>
        </w:rPr>
        <w:t>комитет</w:t>
      </w:r>
      <w:r w:rsidR="001E3EB3" w:rsidRPr="001E3EB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администрации городского округа «Город Чита» (ул. Забайкальского рабочего, 94) </w:t>
      </w:r>
      <w:r w:rsidR="001E3EB3" w:rsidRPr="001E3EB3">
        <w:rPr>
          <w:rFonts w:ascii="Times New Roman" w:hAnsi="Times New Roman" w:cs="Times New Roman"/>
          <w:bCs/>
          <w:color w:val="000000"/>
          <w:sz w:val="24"/>
          <w:szCs w:val="24"/>
        </w:rPr>
        <w:t>СВИДЕТЕЛЬСТВО О РОЖДЕНИИ</w:t>
      </w:r>
      <w:r w:rsidR="001E3EB3" w:rsidRPr="001E3EB3">
        <w:rPr>
          <w:rFonts w:ascii="Times New Roman" w:hAnsi="Times New Roman" w:cs="Times New Roman"/>
          <w:color w:val="000000"/>
          <w:sz w:val="24"/>
          <w:szCs w:val="24"/>
        </w:rPr>
        <w:t> ребёнка:</w:t>
      </w:r>
    </w:p>
    <w:p w:rsidR="001C18D3" w:rsidRPr="001C18D3" w:rsidRDefault="001E3EB3" w:rsidP="003E13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B3">
        <w:rPr>
          <w:rFonts w:ascii="Times New Roman" w:hAnsi="Times New Roman" w:cs="Times New Roman"/>
          <w:color w:val="000000"/>
          <w:sz w:val="24"/>
          <w:szCs w:val="24"/>
        </w:rPr>
        <w:t>сканированную </w:t>
      </w:r>
      <w:r w:rsidRPr="001E3EB3">
        <w:rPr>
          <w:rFonts w:ascii="Times New Roman" w:hAnsi="Times New Roman" w:cs="Times New Roman"/>
          <w:bCs/>
          <w:color w:val="000000"/>
          <w:sz w:val="24"/>
          <w:szCs w:val="24"/>
        </w:rPr>
        <w:t>копию</w:t>
      </w:r>
      <w:r w:rsidRPr="001E3EB3">
        <w:rPr>
          <w:rFonts w:ascii="Times New Roman" w:hAnsi="Times New Roman" w:cs="Times New Roman"/>
          <w:color w:val="000000"/>
          <w:sz w:val="24"/>
          <w:szCs w:val="24"/>
        </w:rPr>
        <w:t> документа посредством электронной почты </w:t>
      </w:r>
      <w:hyperlink r:id="rId9" w:history="1">
        <w:r w:rsidR="00E76F2D" w:rsidRPr="00A81E21">
          <w:rPr>
            <w:rStyle w:val="a8"/>
            <w:rFonts w:ascii="Times New Roman" w:hAnsi="Times New Roman" w:cs="Times New Roman"/>
            <w:sz w:val="24"/>
            <w:szCs w:val="24"/>
          </w:rPr>
          <w:t>obr</w:t>
        </w:r>
        <w:r w:rsidR="00E76F2D" w:rsidRPr="00A81E2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chita</w:t>
        </w:r>
        <w:r w:rsidR="00E76F2D" w:rsidRPr="00A81E21">
          <w:rPr>
            <w:rStyle w:val="a8"/>
            <w:rFonts w:ascii="Times New Roman" w:hAnsi="Times New Roman" w:cs="Times New Roman"/>
            <w:sz w:val="24"/>
            <w:szCs w:val="24"/>
          </w:rPr>
          <w:t>@mail.ru</w:t>
        </w:r>
      </w:hyperlink>
      <w:r w:rsidR="008E78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5DE5" w:rsidRDefault="008D5DE5" w:rsidP="004F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544D5" w:rsidRDefault="009544D5" w:rsidP="004F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846D1" w:rsidRPr="00A67BE8" w:rsidRDefault="00810D7C" w:rsidP="00F84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A67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Уважаемые родители!</w:t>
      </w:r>
      <w:r w:rsidRPr="00A67BE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</w:p>
    <w:p w:rsidR="00810D7C" w:rsidRPr="00F846D1" w:rsidRDefault="00810D7C" w:rsidP="00D62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Распределение детей</w:t>
      </w:r>
      <w:r w:rsidR="009544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имеющих специализацию по здоровью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МБДОУ № 87</w:t>
      </w:r>
      <w:r w:rsidR="00994F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53, 99, 69, 5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осуществ</w:t>
      </w:r>
      <w:r w:rsidR="008E78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ляется посредством автоматизированной информационной системы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«Е-услуги. Образование» с учетом 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заявленной 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родителями (законными представителями) ребенка 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специализации по здоровью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При этом окончательное решение о зачислении ребенка в МБДОУ специализированного назначения принимается психолого-медико-педагогической комиссией МБДОУ при участии независимых экспертов государственных учреждений здравоохранения.</w:t>
      </w:r>
    </w:p>
    <w:p w:rsidR="00810D7C" w:rsidRPr="00CC4797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810D7C" w:rsidRPr="00CC4797" w:rsidRDefault="00810D7C" w:rsidP="00F45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Обращаем внимание родителей (законных представителей), заявивших наличие льготных основа</w:t>
      </w:r>
      <w:r w:rsidR="001C18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ний для получения места в МБДОУ.</w:t>
      </w:r>
    </w:p>
    <w:p w:rsidR="00810D7C" w:rsidRPr="00CC4797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случае 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неподтверждения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льготы 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родителями (законными представителями) в момент прохождения регистрации в МБДОУ, статус ребенка 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«Направлен на постоянное место»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аннулируется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ребенок возвращается в очередь прежней датой постановки, вновь получает статус «Очередник» и принимает участие в комплектовании 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 следующий учебный год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D54B1" w:rsidRDefault="00810D7C" w:rsidP="0078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по какой-то причине ошибочно заявили льготные основания для получения места в </w:t>
      </w:r>
      <w:r w:rsidR="00CB7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ДОУ, </w:t>
      </w:r>
      <w:r w:rsidR="001C1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в период комплектования с 01 апреля по 30 июня 2022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у Вас закончатся льготные основания, необходимо </w:t>
      </w:r>
      <w:r w:rsidR="001C18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 01 апреля 2022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 (включительно)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внести изменения в личные данные ребенка, обратившись </w:t>
      </w:r>
      <w:r w:rsidR="008E7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заявлением </w:t>
      </w:r>
    </w:p>
    <w:p w:rsidR="00810D7C" w:rsidRPr="00ED54B1" w:rsidRDefault="00ED54B1" w:rsidP="00ED5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E7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электронную почту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комитет</w:t>
      </w:r>
      <w:r w:rsidR="008E7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10D7C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 администрации городского округа «Город Чита» </w:t>
      </w:r>
      <w:r w:rsidR="008E7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hyperlink r:id="rId10" w:history="1"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obrchita</w:t>
        </w:r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D5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приложение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3;</w:t>
      </w:r>
    </w:p>
    <w:p w:rsidR="00CB7FDD" w:rsidRDefault="00ED54B1" w:rsidP="00FD6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КГАУ «Многофункциональный центр предоставления государственных муниципальных услуг Забайкальского края» (ул. Белика, д.12,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ежедневно с 9.00 до 18.00 ч., среда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Бутина, д.72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ежедневно с 9.00 до 18.00 ч., вторник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 ул. Ярославского, д. 40 ежедневно с 9.00 до 18.00 ч., четверг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ч)., воскресенье – выходной день</w:t>
      </w:r>
    </w:p>
    <w:p w:rsidR="00CB7FDD" w:rsidRDefault="00CB7FDD" w:rsidP="0078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FDD" w:rsidRPr="00A67BE8" w:rsidRDefault="004F6623" w:rsidP="004565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67B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Уважаемые родители</w:t>
      </w:r>
      <w:r w:rsidR="00CB7FDD" w:rsidRPr="00A67B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!</w:t>
      </w:r>
    </w:p>
    <w:p w:rsidR="00F846D1" w:rsidRPr="00F846D1" w:rsidRDefault="00F846D1" w:rsidP="004565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FDD" w:rsidRDefault="00CB7FDD" w:rsidP="0078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Обращаем Ваше внимание, что оповещение о том, что ребенку предоставлено место в МБДОУ осуществляется средствами телефонной связи </w:t>
      </w:r>
      <w:r w:rsidR="004565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номеру телефонной связи указанном Вами в обращении в </w:t>
      </w:r>
      <w:r w:rsidR="00ED5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автоматизированной </w:t>
      </w:r>
      <w:r w:rsidR="004565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информационной </w:t>
      </w:r>
      <w:r w:rsid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системе «Е-услуги. Образование».  Если </w:t>
      </w:r>
      <w:r w:rsidR="004565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вашем обращении указана не актуальная информация о номерах телефона </w:t>
      </w:r>
      <w:r w:rsidR="008B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(номер телефона заблокирован</w:t>
      </w:r>
      <w:r w:rsidR="00ED5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изменен) и</w:t>
      </w:r>
      <w:r w:rsidR="004565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адресе проживания</w:t>
      </w:r>
      <w:r w:rsidR="001A6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(смена места жительства семьи),</w:t>
      </w:r>
      <w:r w:rsidR="004565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</w:t>
      </w:r>
      <w:r w:rsidR="006D3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внести изменения в личные</w:t>
      </w:r>
      <w:r w:rsidR="004565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данные</w:t>
      </w:r>
      <w:r w:rsidR="006D3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(законных представителей)</w:t>
      </w:r>
      <w:r w:rsidR="001C1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1C18D3" w:rsidRPr="00F846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01.04.2022</w:t>
      </w:r>
      <w:r w:rsidR="004F6623" w:rsidRPr="00F846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года</w:t>
      </w:r>
      <w:r w:rsidR="004F6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56583" w:rsidRPr="00CC4797" w:rsidRDefault="00456583" w:rsidP="0045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Внесение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ий в личные данные </w:t>
      </w:r>
      <w:r w:rsidR="006D3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родителей (законных представителей)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на основании письменного заявления </w:t>
      </w:r>
      <w:r w:rsidR="00ED5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(законных представителей).</w:t>
      </w:r>
    </w:p>
    <w:p w:rsidR="001C18D3" w:rsidRDefault="00456583" w:rsidP="00F846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заявлений о внесении изменений в автоматизированную информационную систему «Е-услуги. Образование» осуществляется:</w:t>
      </w:r>
    </w:p>
    <w:p w:rsidR="0063658A" w:rsidRPr="00CC4797" w:rsidRDefault="0063658A" w:rsidP="00456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6D0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комитете образования администрации городского округа «Город Чита» по адресу: ул. Забайкальского Рабочего, д. 94, кабинет №№ 208, 213 в рабочие дни с 8.30 до 17.45 (в пятницу до 16.30), обе</w:t>
      </w:r>
      <w:r w:rsid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денный перерыв с 13.00 до 14.00</w:t>
      </w:r>
    </w:p>
    <w:p w:rsidR="00ED54B1" w:rsidRPr="00ED54B1" w:rsidRDefault="00ED54B1" w:rsidP="00ED5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электронную почту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 администрации городского округа «Город Чита»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hyperlink r:id="rId11" w:history="1"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obrchita</w:t>
        </w:r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D5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приложение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3;</w:t>
      </w:r>
    </w:p>
    <w:p w:rsidR="008D5DE5" w:rsidRDefault="00ED54B1" w:rsidP="00FD6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D5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КГАУ «Многофункциональный центр предоставления государственных муниципальных услуг Забайкальского края» (ул. Белика, д.12,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ежедневно с 9.00 до 18.00 ч., среда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Бутина, д.72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ежедневно с 9.00 до 18.00 ч., вторник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 ул. Ярославского, д. 40 ежедневно с 9.00 до 18.00 ч., четверг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ч)., воскресенье – выходной день</w:t>
      </w:r>
      <w:r w:rsidR="00335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2FF0" w:rsidRDefault="00282FF0" w:rsidP="00A1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810D7C" w:rsidRPr="00A67BE8" w:rsidRDefault="00810D7C" w:rsidP="00A1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67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Уважаемые родители!</w:t>
      </w:r>
    </w:p>
    <w:p w:rsidR="006D306B" w:rsidRDefault="006D306B" w:rsidP="006D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D7C" w:rsidRPr="006D306B" w:rsidRDefault="00810D7C" w:rsidP="006D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не получили </w:t>
      </w:r>
      <w:r w:rsidR="00A551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30 апреля по 13 мая 2022</w:t>
      </w:r>
      <w:r w:rsidRPr="00CC4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оповещение посредством телефонной связи о том, что ребенку предоставлено постоянное место в МБДОУ и на Вашей странице в автоматизированной информационной системе «Е-услуги. Образование» сохранился статус «Очередник»</w:t>
      </w:r>
      <w:r w:rsidR="00A55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«Ожидает направления»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значит, Ваш ребенок остается в автоматизированной информационной системе «Е-услуги. Образование» в статусе «Очередник»</w:t>
      </w:r>
      <w:r w:rsidR="00A55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«Ожидает направления»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прежней датой постановки и будет принимать участие в комплектовании МБДОУ на следующий учебный год.</w:t>
      </w:r>
    </w:p>
    <w:p w:rsidR="006D306B" w:rsidRPr="004F6623" w:rsidRDefault="006D306B" w:rsidP="004F6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D7C" w:rsidRDefault="00810D7C" w:rsidP="00785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67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Уважаемые родители!</w:t>
      </w:r>
    </w:p>
    <w:p w:rsidR="00282FF0" w:rsidRPr="00A67BE8" w:rsidRDefault="00282FF0" w:rsidP="00785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10D7C" w:rsidRPr="004F6623" w:rsidRDefault="00810D7C" w:rsidP="004F6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 на внеочередное и первоочередное получение места в ДОУ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имеют граждане в соответствии с законодательством Российской Федерации:</w:t>
      </w:r>
    </w:p>
    <w:p w:rsidR="00810D7C" w:rsidRPr="00C8454C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Право получения места в дошкольном образовательном учреждении во </w:t>
      </w: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внеочередном порядке</w:t>
      </w: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имеют:</w:t>
      </w:r>
    </w:p>
    <w:p w:rsidR="00810D7C" w:rsidRPr="00C8454C" w:rsidRDefault="00810D7C" w:rsidP="00CA4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граждан, указанных в пунктах 1 и 2 части первой статьи 13 Закона Российской Федерации «О социальной защите граждан, подвергшихся воздействию радиации вследствие катастрофы на Чернобыльской АЭС» от 15 мая 1991 года № 1244-1;</w:t>
      </w:r>
    </w:p>
    <w:p w:rsidR="00810D7C" w:rsidRPr="00C8454C" w:rsidRDefault="00810D7C" w:rsidP="00CA4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граждан, указанных в статье 1 Федерального закона Российской Федерации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от 26 ноября 1998 года № 175-ФЗ;</w:t>
      </w:r>
    </w:p>
    <w:p w:rsidR="00810D7C" w:rsidRPr="00C8454C" w:rsidRDefault="00810D7C" w:rsidP="00CA4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прокуроров;</w:t>
      </w:r>
    </w:p>
    <w:p w:rsidR="00810D7C" w:rsidRPr="00C8454C" w:rsidRDefault="00810D7C" w:rsidP="00CA4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сотрудников следственного комитета, имеющих специальные или воинские звания;</w:t>
      </w:r>
    </w:p>
    <w:p w:rsidR="00810D7C" w:rsidRPr="00C8454C" w:rsidRDefault="00810D7C" w:rsidP="00CA4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погибших (пропавших без вести), умерших, ставших инвалидами работников органов прокуратуры;</w:t>
      </w:r>
    </w:p>
    <w:p w:rsidR="00810D7C" w:rsidRPr="00C8454C" w:rsidRDefault="00810D7C" w:rsidP="00CA4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судей, мировых судей;</w:t>
      </w:r>
    </w:p>
    <w:p w:rsidR="00810D7C" w:rsidRPr="00C8454C" w:rsidRDefault="00810D7C" w:rsidP="00CA4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погибших (пропавших без вести), умерших, ставших инвалидами сотрудников и военнослужащих из числа указанных в п. 1 Постановления Правительства РФ от 09 февраля 2004 года № 65 (ред. от 08 декабря 2010 года, с изм. от 10 декабря 2012 года)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810D7C" w:rsidRPr="00C8454C" w:rsidRDefault="00810D7C" w:rsidP="00CA4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810D7C" w:rsidRPr="00C8454C" w:rsidRDefault="00810D7C" w:rsidP="00CA4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и погибших (пропавших без вести), умерших, ставших инвалидами в связи с выполнением служебных обязанностей;</w:t>
      </w:r>
    </w:p>
    <w:p w:rsidR="00810D7C" w:rsidRPr="00C8454C" w:rsidRDefault="00810D7C" w:rsidP="00CA4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других случаях, предусмотренных законодательством Российской Федерации.</w:t>
      </w:r>
    </w:p>
    <w:p w:rsidR="00810D7C" w:rsidRPr="00C8454C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810D7C" w:rsidRPr="00C8454C" w:rsidRDefault="00810D7C" w:rsidP="00CA4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Право получения места в дошкольном образовательном учреждении в </w:t>
      </w: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первоочередном </w:t>
      </w: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порядке имеют:</w:t>
      </w:r>
    </w:p>
    <w:p w:rsidR="00810D7C" w:rsidRPr="00C8454C" w:rsidRDefault="00810D7C" w:rsidP="00CA4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граждан Российской Федерации, указанных в настоящем пункте;</w:t>
      </w:r>
    </w:p>
    <w:p w:rsidR="00810D7C" w:rsidRPr="00C8454C" w:rsidRDefault="00810D7C" w:rsidP="00CA4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военнослужащих;</w:t>
      </w:r>
    </w:p>
    <w:p w:rsidR="00810D7C" w:rsidRPr="00C8454C" w:rsidRDefault="00810D7C" w:rsidP="00CA4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810D7C" w:rsidRPr="00C8454C" w:rsidRDefault="00810D7C" w:rsidP="00CA4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дети-инвалиды и дети, один из родителей которых является инвалидом;</w:t>
      </w:r>
    </w:p>
    <w:p w:rsidR="0078519C" w:rsidRPr="00C8454C" w:rsidRDefault="00810D7C" w:rsidP="007851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из многодетных семей;</w:t>
      </w:r>
    </w:p>
    <w:p w:rsidR="0078519C" w:rsidRDefault="00810D7C" w:rsidP="001005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оставшиеся без попечения родителей, переданные на усыновление, опеку, в приемную семью;</w:t>
      </w:r>
    </w:p>
    <w:p w:rsidR="001005DE" w:rsidRPr="00C8454C" w:rsidRDefault="001005DE" w:rsidP="001005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из неполных семей находящихся в трудной жизненной ситуации;</w:t>
      </w:r>
    </w:p>
    <w:p w:rsidR="00810D7C" w:rsidRPr="00C8454C" w:rsidRDefault="00810D7C" w:rsidP="001005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сотрудников, имеющих специальные звания и проходящих службу в учреждениях и органах уголовно-исполнительной системы; дети сотрудников, имеющих специальные звания и проходящих службу в федеральной противопожарной службе Государственной противопожарной службы; дети сотрудников, имеющих специальные звания и проходящих службу в органах по контролю за оборотом наркотических средств и психотропных веществ; в таможенн</w:t>
      </w:r>
      <w:r w:rsidR="001005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 органах Российской Федерации, в органах принудительного исполнения Российской Федерации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– сотрудники, учреждения и организации);</w:t>
      </w:r>
    </w:p>
    <w:p w:rsidR="00810D7C" w:rsidRPr="00F846D1" w:rsidRDefault="00810D7C" w:rsidP="001005D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сотрудников, погибших, (умерших) вследствие увечья или иного повреждения здоровья, полученных в связи с выполнением служебных обязанностей; дети сотрудников, умерших вследствие заболевания, полученного в период прохождения службы в учреждениях и органах, дети граждан Российской Федерации, уволенных со службы в учреждениях и органах вследствие увечья или иного повреждения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в, учреждениях и органах, исключившего возможность дальнейшего </w:t>
      </w:r>
      <w:r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прохождения службы в учреждениях и органах; дети, находящиеся (находившиеся) на иждивении сотрудников);</w:t>
      </w:r>
    </w:p>
    <w:p w:rsidR="0078519C" w:rsidRPr="00F846D1" w:rsidRDefault="00F846D1" w:rsidP="007851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78519C"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ети военнослужащий, погибших (умерших) в период прохождения военной службы, проходивших военную службу по контракту и погибших (умерших) после увольнения </w:t>
      </w:r>
      <w:r w:rsidR="00A551F1"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военной службы по достижению ими</w:t>
      </w:r>
      <w:r w:rsidR="0078519C"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предельного возраста пребывания на военной службе, состоянию здоровья или в связи с организационно-штатными мероприятиями в течение одн</w:t>
      </w:r>
      <w:r w:rsidR="00A551F1"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года со дня гибели (смерти);</w:t>
      </w:r>
    </w:p>
    <w:p w:rsidR="00A551F1" w:rsidRPr="00F846D1" w:rsidRDefault="00F846D1" w:rsidP="007851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6D1">
        <w:rPr>
          <w:rFonts w:ascii="Times New Roman" w:hAnsi="Times New Roman" w:cs="Times New Roman"/>
          <w:sz w:val="24"/>
          <w:szCs w:val="24"/>
        </w:rPr>
        <w:t>д</w:t>
      </w:r>
      <w:r w:rsidR="00A551F1" w:rsidRPr="00F846D1">
        <w:rPr>
          <w:rFonts w:ascii="Times New Roman" w:hAnsi="Times New Roman" w:cs="Times New Roman"/>
          <w:sz w:val="24"/>
          <w:szCs w:val="24"/>
        </w:rPr>
        <w:t>ети медицинских работников, оказывающим (участвующим в оказании) первичную медико-санитарную помощь, скорую, в том числе скорую специализированную, медицинскую помощь в медицинских организациях, находящихся в ведении Забайкальского края;</w:t>
      </w:r>
    </w:p>
    <w:p w:rsidR="009559D0" w:rsidRPr="00F846D1" w:rsidRDefault="00810D7C" w:rsidP="009559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сотрудников Забайкальского аграрного института – филиала Федерального государственного образовательного учреждения высшего профессионального образования «Иркутская государственная сельскохозяйственная академия» в соответствии с договором о совместной деятельности от 27 июля 2013 года. </w:t>
      </w:r>
      <w:r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Действие договора распространяется при комплектовании группы с 2 до 4 лет в МБДОУ № 7</w:t>
      </w:r>
      <w:r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559D0" w:rsidRPr="00F846D1" w:rsidRDefault="00810D7C" w:rsidP="009559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работников ОАО «РЖД», дочерних обществ ОАО «РЖД», негосударственных учреждений ОАО «РЖД» в соответствии с инвестиционным договором № 128 04/2013-193 от 29 июля 2013 года, заключенным между правительством Забайкальского края, ОАО «Российские железные дороги», администрацией городского округа «Город Чита». </w:t>
      </w:r>
      <w:r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Действие договора рас</w:t>
      </w:r>
      <w:r w:rsidR="00A551F1"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пространяется при </w:t>
      </w:r>
      <w:r w:rsid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комплектовании</w:t>
      </w:r>
      <w:r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МБДОУ № 32;</w:t>
      </w:r>
    </w:p>
    <w:p w:rsidR="009559D0" w:rsidRPr="00C8454C" w:rsidRDefault="00810D7C" w:rsidP="009559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работников Государственного профессионального учреждения «Читинский педагогический колледж» в соответствии с договором о совместной деятельности от 01 августа 2016 года. </w:t>
      </w:r>
      <w:r w:rsidRPr="00F846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Действие договора распространяется при комплектовании группы с 2 до 3 лет в МБДОУ № 45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D5DE5" w:rsidRDefault="00810D7C" w:rsidP="008D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других случаях, предусмотренных законодательством Российской Федерации.</w:t>
      </w:r>
    </w:p>
    <w:p w:rsidR="00810D7C" w:rsidRPr="00C8454C" w:rsidRDefault="00810D7C" w:rsidP="009544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мест по льготным основаниям осуществляется при наличии подтверждающих документов в соответствии с действующим законодательством Российской Федерации, Положением об организации приема заявлений, постановки на учет и зачисления детей в муниципальные дошкольные образовательные учреждения, реализующие основную образовательную программу дошкольного образования на территории городского округа «Город Чита</w:t>
      </w:r>
      <w:r w:rsidR="009559D0" w:rsidRP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утвержденным приказом комитета образования администрации городского округа «Город Чита» от 22 марта 2017 года № 122а, договорами с ОАО «РЖД», Забайкальским аграрным институтом - филиалом Федерального государственного образовательного учреждения высшего профессионального образования «Иркутская государственная сельскохозяйственная академия», Государственным профессиональным учреждением «Читинский педагогический колледж».</w:t>
      </w:r>
    </w:p>
    <w:p w:rsidR="00282FF0" w:rsidRDefault="00282FF0" w:rsidP="00CA4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82FF0" w:rsidRDefault="00282FF0" w:rsidP="00CA4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10D7C" w:rsidRPr="00C8454C" w:rsidRDefault="00810D7C" w:rsidP="00CA4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Для подтверждения права на </w:t>
      </w: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внеочередное и первоочередное</w:t>
      </w: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предоставление места в период прохождения регистрации в МБДОУ граждане представляют администрации МБДОУ следующие документы:</w:t>
      </w:r>
    </w:p>
    <w:p w:rsidR="00810D7C" w:rsidRPr="00C8454C" w:rsidRDefault="00810D7C" w:rsidP="00CA49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прокуроры; судьи, мировые судьи; сотрудники следственного комитета; сотрудники полиции; военнослужащие; 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 сотрудники, имеющие специальные звания, проходящие службу в учреждениях и органах уголовно-исполнительной системы, в федеральной противопожарной службе Государственной противопожарной службы, в учреждениях и органах по контролю за оборотом наркотических средств и психотропных веществ</w:t>
      </w:r>
      <w:r w:rsidR="001005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органах принудительного исполнения Российской Федерации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таможенных органах – 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копия удостоверения, справка с места работы (службы), подтверждающая право на внеочередное или первоочередное предоставление места (справка действительна в течение 1 месяца со дня выдачи);</w:t>
      </w:r>
    </w:p>
    <w:p w:rsidR="00810D7C" w:rsidRPr="00C8454C" w:rsidRDefault="00F846D1" w:rsidP="00CA49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родители (законные представители) детей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погибших (пропавших без вести), умерших, ставших инвалидами в связи с выполнением служебных обязанностей военнослужащих, сотрудников федеральных органов исполнительной власти, сотрудников органов внутренних дел, государственной противопожарной службы, уголовно-исполнительной системы, участвовавших в выполнении задач по обеспечению безопасности на территории Северо-Кавказского региона Российской Федерации, Республики Дагестан, Южной Осетии и Абхазии – 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справка с места службы, подтверждающая право на внеочередное предоставление места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810D7C" w:rsidRPr="00C8454C" w:rsidRDefault="00F846D1" w:rsidP="00CA49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родители (законные представители) детей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граждан, подвергшихся воздействию радиации вследствие катастрофы на Чернобыльской АЭС, аварии в 1957 года на производственном объединении «Маяк» и сбросов радиоактивных отходов в реку Теча - 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копия удостоверения;</w:t>
      </w:r>
    </w:p>
    <w:p w:rsidR="00810D7C" w:rsidRPr="00C8454C" w:rsidRDefault="00810D7C" w:rsidP="00CA49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многодетные семьи – 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копия справки о регистрации семьи в качестве многодетной на территории Забайкальского края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084A59" w:rsidRDefault="00810D7C" w:rsidP="00084A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дети-инвалиды, родители-инвалиды - 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копия справки МСЭ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084A59" w:rsidRPr="00084A59" w:rsidRDefault="00B1003A" w:rsidP="00084A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родители (законные представители) детей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084A59" w:rsidRPr="00084A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из неполных семей находящихся в трудной жизненной ситу</w:t>
      </w:r>
      <w:r w:rsidR="00084A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ации </w:t>
      </w:r>
      <w:r w:rsidR="00084A59" w:rsidRPr="00084A5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84A59" w:rsidRPr="00084A59">
        <w:rPr>
          <w:rFonts w:ascii="Times New Roman" w:hAnsi="Times New Roman" w:cs="Times New Roman"/>
          <w:sz w:val="24"/>
          <w:szCs w:val="24"/>
          <w:u w:val="single"/>
        </w:rPr>
        <w:t>справка, подтверждающая, что среднедушевой доход семьи ниже прожиточного минимума, установленного в Забайкальском крае, а также свидетельство о рождении ребенка, в котором сведения о другом родителе отсутствуют или справка по форме 25, выданной органами ЗАГСа, если в свидетельстве о рождении ребенка запись об отце сделана со слов матери) или свидетельство о смерти другого родителя либо решение</w:t>
      </w:r>
      <w:r w:rsidR="00084A59" w:rsidRPr="00084A59">
        <w:rPr>
          <w:rFonts w:ascii="Times New Roman" w:hAnsi="Times New Roman" w:cs="Times New Roman"/>
          <w:sz w:val="24"/>
          <w:szCs w:val="24"/>
        </w:rPr>
        <w:t xml:space="preserve"> суда о признании его безвестно отсутствующим</w:t>
      </w:r>
      <w:r w:rsidR="00084A59" w:rsidRPr="00084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9D0" w:rsidRPr="00C8454C" w:rsidRDefault="00B1003A" w:rsidP="00955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родители (законные представители) детей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оставшиеся без попечения родителей, переданные на усыновление, опеку, в приемную семью – 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копия постановления администрации об установлении опеки,</w:t>
      </w:r>
      <w:r w:rsidR="00334F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передаче в приемную семью,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334F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решение суда об 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усыновлении;</w:t>
      </w:r>
    </w:p>
    <w:p w:rsidR="009559D0" w:rsidRPr="00BB4D2F" w:rsidRDefault="00B1003A" w:rsidP="00955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родители (законные представители) детей</w:t>
      </w:r>
      <w:r w:rsidR="009559D0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военнослужащий, погибших (умерших) в период прохождения военной службы </w:t>
      </w:r>
      <w:r w:rsidR="009559D0" w:rsidRPr="00C8454C">
        <w:rPr>
          <w:rFonts w:ascii="Times New Roman" w:hAnsi="Times New Roman" w:cs="Times New Roman"/>
          <w:sz w:val="24"/>
          <w:szCs w:val="24"/>
        </w:rPr>
        <w:t xml:space="preserve">- </w:t>
      </w:r>
      <w:r w:rsidR="009559D0" w:rsidRPr="00084A59">
        <w:rPr>
          <w:rFonts w:ascii="Times New Roman" w:hAnsi="Times New Roman" w:cs="Times New Roman"/>
          <w:sz w:val="24"/>
          <w:szCs w:val="24"/>
          <w:u w:val="single"/>
        </w:rPr>
        <w:t>извещение, копия свидетельства о смерти;</w:t>
      </w:r>
    </w:p>
    <w:p w:rsidR="00BB4D2F" w:rsidRPr="00994F48" w:rsidRDefault="00BB4D2F" w:rsidP="00955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A551F1">
        <w:rPr>
          <w:rFonts w:ascii="Times New Roman" w:hAnsi="Times New Roman" w:cs="Times New Roman"/>
        </w:rPr>
        <w:t>м</w:t>
      </w:r>
      <w:r w:rsidR="00B1003A">
        <w:rPr>
          <w:rFonts w:ascii="Times New Roman" w:hAnsi="Times New Roman" w:cs="Times New Roman"/>
        </w:rPr>
        <w:t>едицинские работники, оказывающие</w:t>
      </w:r>
      <w:r w:rsidRPr="00A551F1">
        <w:rPr>
          <w:rFonts w:ascii="Times New Roman" w:hAnsi="Times New Roman" w:cs="Times New Roman"/>
        </w:rPr>
        <w:t xml:space="preserve"> (участвующим в оказании) первичную медико-санитарную помощь, скорую, в том числе скорую специализированную, медицинскую помощь в медицинских организациях, находящихся</w:t>
      </w:r>
      <w:r>
        <w:rPr>
          <w:rFonts w:ascii="Times New Roman" w:hAnsi="Times New Roman" w:cs="Times New Roman"/>
        </w:rPr>
        <w:t xml:space="preserve"> в ведении Забайкальского края - </w:t>
      </w:r>
      <w:r w:rsidRPr="00994F48">
        <w:rPr>
          <w:rFonts w:ascii="Times New Roman" w:hAnsi="Times New Roman" w:cs="Times New Roman"/>
          <w:sz w:val="24"/>
          <w:szCs w:val="24"/>
          <w:u w:val="single"/>
        </w:rPr>
        <w:t xml:space="preserve">заверенная справка из медицинской организации первичного звена здравоохранения или скорой медицинской помощи, подведомственных Министерству здравоохранения, в которой медицинский работник трудоустроен по основному </w:t>
      </w:r>
      <w:r w:rsidRPr="00994F48">
        <w:rPr>
          <w:rFonts w:ascii="Times New Roman" w:hAnsi="Times New Roman" w:cs="Times New Roman"/>
          <w:sz w:val="24"/>
          <w:szCs w:val="24"/>
          <w:u w:val="single"/>
        </w:rPr>
        <w:lastRenderedPageBreak/>
        <w:t>месту работы не менее чем на одну полную ставку, с указанием полного наименования должности и структурного подразделения</w:t>
      </w:r>
      <w:r w:rsidRPr="00994F48">
        <w:rPr>
          <w:sz w:val="24"/>
          <w:szCs w:val="24"/>
          <w:u w:val="single"/>
        </w:rPr>
        <w:t>.</w:t>
      </w:r>
    </w:p>
    <w:p w:rsidR="009559D0" w:rsidRDefault="00B1003A" w:rsidP="00955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родители (законные представители) детей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9559D0" w:rsidRPr="00C8454C">
        <w:rPr>
          <w:rFonts w:ascii="Times New Roman" w:hAnsi="Times New Roman" w:cs="Times New Roman"/>
          <w:sz w:val="24"/>
          <w:szCs w:val="24"/>
        </w:rPr>
        <w:t xml:space="preserve">военнослужащих,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 - </w:t>
      </w:r>
      <w:r w:rsidR="009559D0" w:rsidRPr="00084A59">
        <w:rPr>
          <w:rFonts w:ascii="Times New Roman" w:hAnsi="Times New Roman" w:cs="Times New Roman"/>
          <w:sz w:val="24"/>
          <w:szCs w:val="24"/>
          <w:u w:val="single"/>
        </w:rPr>
        <w:t>справка, свидетельство о смерти</w:t>
      </w:r>
      <w:r w:rsidR="009559D0" w:rsidRPr="00084A5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проходивших военную службу по контракту и погибших (умерших) после увольнения с военной службы по достижению  ими 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 – справка, свидетельство о смерти.</w:t>
      </w:r>
    </w:p>
    <w:p w:rsidR="009559D0" w:rsidRPr="00C8454C" w:rsidRDefault="00B1003A" w:rsidP="00955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сотрудники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Забайкальского аграрного института – филиала Федерального государственного образовательного Организации высшего профессионального образования «Иркутская государственная сельскохозяйственная академия» - 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копия трудовой книжки, копия приказа о приёме на работу (форма Т-1);</w:t>
      </w:r>
    </w:p>
    <w:p w:rsidR="009559D0" w:rsidRPr="00C8454C" w:rsidRDefault="00B1003A" w:rsidP="009559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работники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ОАО «РЖД», дочерних обществ ОАО «РЖД», негосударственных учреждений ОАО «РЖД» - 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справка с места работы родителя (законного представителя) ребенка;</w:t>
      </w:r>
    </w:p>
    <w:p w:rsidR="00E10A03" w:rsidRPr="00B1003A" w:rsidRDefault="00B1003A" w:rsidP="00BB4D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работники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Государственного профессионального учреждения «Читинский педагогический колледж» - 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справка с места работы родителя (законного представителя) ребенка.</w:t>
      </w:r>
    </w:p>
    <w:p w:rsidR="006D306B" w:rsidRPr="00282FF0" w:rsidRDefault="006D306B" w:rsidP="004F662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Уважаемые родители!</w:t>
      </w:r>
    </w:p>
    <w:p w:rsidR="006D306B" w:rsidRPr="00F4754C" w:rsidRDefault="006D306B" w:rsidP="00823F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случае выявления вакантных мест в период оповещения и регистрации родителей (законных представителей), вакантные места будут предоставлять</w:t>
      </w:r>
      <w:r w:rsidR="00F47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ся</w:t>
      </w:r>
      <w:r w:rsidRPr="00F47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детям зарегистрированных в </w:t>
      </w:r>
      <w:r w:rsidR="006D492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автоматизированной</w:t>
      </w:r>
      <w:r w:rsidRPr="00F47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информационной системе «Е- услуги. Образование» с учетом позиции в очереди, возрастной группы, </w:t>
      </w:r>
      <w:r w:rsidR="00F475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 завершению </w:t>
      </w:r>
      <w:r w:rsidR="00095D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 этапа комплектования.</w:t>
      </w:r>
    </w:p>
    <w:p w:rsidR="006D4923" w:rsidRPr="00282FF0" w:rsidRDefault="006D4923" w:rsidP="006D492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282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Уважаемые родители!</w:t>
      </w:r>
    </w:p>
    <w:p w:rsidR="00BB4D2F" w:rsidRPr="00BB4D2F" w:rsidRDefault="00BB4D2F" w:rsidP="00BB4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4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Преимущественное п</w:t>
      </w:r>
      <w:r w:rsidR="00B10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раво на зачисление в МБДОУ</w:t>
      </w:r>
      <w:r w:rsidRPr="00BB4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которой обучаются полнородные и неполнородные брат и (или) сестра действует при условии, что один из несовершеннолетних является воспитанником </w:t>
      </w:r>
      <w:r w:rsidR="00B10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МБДОУ </w:t>
      </w:r>
      <w:r w:rsidRPr="00BB4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1 сентября 2022 года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</w:t>
      </w:r>
      <w:r w:rsidRPr="00BB4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проживают на одной территории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4D2F" w:rsidRDefault="00BB4D2F" w:rsidP="00B1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4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добавления выше указанного преимущества родителям (законным представителям) необходимо обратиться с письменным заявлением 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B1003A" w:rsidRPr="00B1003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</w:t>
      </w:r>
      <w:r w:rsidR="001B590E" w:rsidRPr="00B1003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 апреля 2022 года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4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(указав в заявлении ФИО, дату рождения, №ДОУ, которое уже посещает ребенок), приложив документ, подтвержающий факт совместного проживания детей.</w:t>
      </w:r>
      <w:r w:rsidR="00B10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3)</w:t>
      </w:r>
    </w:p>
    <w:p w:rsidR="00BB4D2F" w:rsidRDefault="00BB4D2F" w:rsidP="00BB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Заявления приним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аются:</w:t>
      </w:r>
    </w:p>
    <w:p w:rsidR="00BB4D2F" w:rsidRPr="006D0AB3" w:rsidRDefault="00BB4D2F" w:rsidP="00BB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AB3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D0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комитете образования администрации городского округа «Город Чита» по адресу: ул. Забайкальского Рабочего, д. 94, кабинет №№ 208, 213 в рабочие дни с 8.30 до 17.45 (в пятницу до 16.30), обеденный перерыв с 13.00 до 14.00</w:t>
      </w:r>
      <w:r w:rsidR="00B10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B4D2F" w:rsidRDefault="00BB4D2F" w:rsidP="00BB4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КГАУ «Многофункциональный центр предоставления государственных муниципальных услуг Забайкальского края» (ул. Белика, д.12,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ежедневно с 9.00 до 18.00 ч., среда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Бутина, д.72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ежедневно с 9.00 до 18.00 ч., вторник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 ул. Ярославского, д. 40 ежедневно с 9.00 до 18.00 ч., четверг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ч)., воскресенье – выходной день</w:t>
      </w:r>
    </w:p>
    <w:p w:rsidR="00BB4D2F" w:rsidRPr="00BB4D2F" w:rsidRDefault="00BB4D2F" w:rsidP="00BB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на электронную почту комитета образования администрации городского округа «Город Чита»</w:t>
      </w:r>
      <w:r w:rsidRPr="007B6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hyperlink r:id="rId12" w:history="1"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obrchita</w:t>
        </w:r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81E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B6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D4923" w:rsidRDefault="004449F9" w:rsidP="001B5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получении места в </w:t>
      </w:r>
      <w:r w:rsidR="00731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о</w:t>
      </w:r>
      <w:r w:rsidR="00E7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рганизации дети,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проживающие в одной семье и име</w:t>
      </w:r>
      <w:r w:rsidR="00E7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ющие общее место жительства,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 право </w:t>
      </w:r>
      <w:r w:rsidR="00731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преимущественного зачисления в образовательную </w:t>
      </w:r>
      <w:r w:rsidR="00645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рганизацию, в которой обучаются их братья и (или) сестры.</w:t>
      </w:r>
    </w:p>
    <w:p w:rsidR="006D4923" w:rsidRPr="007313B6" w:rsidRDefault="004449F9" w:rsidP="00080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33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указанного преимущества родителям (законным представителям) детей необходимо после оповещения о предоставлении места</w:t>
      </w:r>
      <w:r w:rsidR="00E10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зарегистрироваться в МБДОУ, </w:t>
      </w:r>
      <w:r w:rsidR="00B10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которое</w:t>
      </w:r>
      <w:r w:rsidR="00E10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 ребенок до 23.05.2022</w:t>
      </w:r>
      <w:r w:rsidR="00E7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01.07.2022</w:t>
      </w:r>
      <w:r w:rsidR="000807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обратиться с личн</w:t>
      </w:r>
      <w:r w:rsidR="0033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 письменным заявлением</w:t>
      </w:r>
      <w:r w:rsidR="00E10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объединении детей в одном МБДОУ</w:t>
      </w:r>
      <w:r w:rsidR="0033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комиссию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приему заявлений, постановке на учет и зачислению детей в муниципальные дошколь</w:t>
      </w:r>
      <w:r w:rsidR="00E7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образовательные учреждения. В заявлении необходимо указать номер ДОУ, в котором планируется объединение детей</w:t>
      </w:r>
      <w:r w:rsidR="0008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7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номера предоставленных МБДОУ, а также приложить</w:t>
      </w:r>
      <w:r w:rsidR="0008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документы</w:t>
      </w:r>
      <w:r w:rsidR="0082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</w:t>
      </w:r>
      <w:r w:rsidR="0033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дтверждающие</w:t>
      </w:r>
      <w:r w:rsidR="0082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</w:t>
      </w:r>
      <w:r w:rsidR="0008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0807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совместного проживания детей. </w:t>
      </w:r>
      <w:r w:rsidR="00731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необходимо направить на электронную почту комитета образования администрации городского округа «Город Чита» (</w:t>
      </w:r>
      <w:hyperlink r:id="rId13" w:history="1">
        <w:r w:rsidR="00E71B93" w:rsidRPr="00FA564F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obrchita</w:t>
        </w:r>
        <w:r w:rsidR="00E71B93" w:rsidRPr="00FA564F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E71B93" w:rsidRPr="00FA564F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E71B93" w:rsidRPr="00FA564F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71B93" w:rsidRPr="00FA564F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313B6" w:rsidRPr="00731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7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(Приложение 5)</w:t>
      </w:r>
    </w:p>
    <w:p w:rsidR="006D4923" w:rsidRDefault="006D4923" w:rsidP="00994F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810D7C" w:rsidRPr="00994F48" w:rsidRDefault="00810D7C" w:rsidP="006D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6D49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br/>
      </w:r>
      <w:r w:rsidR="00994F48" w:rsidRPr="00994F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Уважаемые родители</w:t>
      </w:r>
      <w:r w:rsidR="00FE3475" w:rsidRPr="00994F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!</w:t>
      </w:r>
    </w:p>
    <w:p w:rsidR="00FE3475" w:rsidRPr="00F10D55" w:rsidRDefault="00FE3475" w:rsidP="00F10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FE3475" w:rsidRPr="00F10D55" w:rsidRDefault="00FE3475" w:rsidP="00F10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10D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 связи с отсутствием очереди в АИС «Е-услуги. Образование» в возрастных группа</w:t>
      </w:r>
      <w:r w:rsidR="00F10D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х</w:t>
      </w:r>
      <w:r w:rsidRPr="00F10D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от 1,5 до 7 – ми </w:t>
      </w:r>
      <w:r w:rsidR="00F10D55" w:rsidRPr="00F10D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лет и наличием вакантных мест</w:t>
      </w:r>
      <w:r w:rsidR="00994F4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в</w:t>
      </w:r>
      <w:r w:rsidRPr="00F10D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МБДОУ № 6, 11, 50, 59, 96</w:t>
      </w:r>
      <w:r w:rsidR="00994F4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Pr="00F10D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пр</w:t>
      </w:r>
      <w:r w:rsidR="00F10D55" w:rsidRPr="00F10D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ием детей будет осуществляться с</w:t>
      </w:r>
      <w:r w:rsidRPr="00F10D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 года 3 месяцев на 1 сентября 2022 года.</w:t>
      </w:r>
      <w:r w:rsidR="00F10D55" w:rsidRPr="00F10D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Родителям (законным представителям), желающим принять участие в комплектовании выше указанных МБДОУ на 2022-2023 учебный год в возрастные группы от 1 года 3-х </w:t>
      </w:r>
      <w:r w:rsidR="00F10D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месяцев </w:t>
      </w:r>
      <w:r w:rsidR="00F10D55" w:rsidRPr="00F10D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до 1 года 6 месяцев</w:t>
      </w:r>
      <w:r w:rsidR="00B1003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="00F10D55" w:rsidRPr="00F10D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необходимо внести изменения в заявление в АИС «Е-услуги. Образование» и изменить желаемую дату зачисления на 01.09.2022 год.</w:t>
      </w:r>
    </w:p>
    <w:p w:rsidR="00F10D55" w:rsidRPr="00F10D55" w:rsidRDefault="00F10D55" w:rsidP="00F1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Заявления принимаются:</w:t>
      </w:r>
    </w:p>
    <w:p w:rsidR="00F10D55" w:rsidRPr="00F10D55" w:rsidRDefault="00F10D55" w:rsidP="00F1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D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F10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комитете образования администрации городского округа «Город Чита» по адресу: ул. Забайкальского Рабочего, д. 94, кабинет №№ 208, 213 в рабочие дни с 8.30 до 17.45 (в пятницу до 16.30), обеденный перерыв с 13.00 до 14.00</w:t>
      </w:r>
    </w:p>
    <w:p w:rsidR="00F10D55" w:rsidRPr="00F10D55" w:rsidRDefault="00F10D55" w:rsidP="00F10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КГАУ «Многофункциональный центр предоставления государственных муниципальных услуг Забайкальского края» (ул. Белика, д.12,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ежедневно с 9.00 до 18.00 ч., среда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Бутина, д.72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ежедневно с 9.00 до 18.00 ч., вторник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 ул. Ярославского, д. 40 ежедневно с 9.00 до 18.00 ч., четверг с 9</w:t>
      </w:r>
      <w:r w:rsidR="00FD629D"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 w:rsidR="00FD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ч)., воскресенье – выходной день;</w:t>
      </w:r>
    </w:p>
    <w:p w:rsidR="00F10D55" w:rsidRPr="00F10D55" w:rsidRDefault="00F10D55" w:rsidP="00F1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электронную почту комитета образования администрации городского округа «Город Чита» (</w:t>
      </w:r>
      <w:hyperlink r:id="rId14" w:history="1">
        <w:r w:rsidRPr="00F10D5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obrchita</w:t>
        </w:r>
        <w:r w:rsidRPr="00F10D5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10D5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F10D5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10D5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F10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559D0" w:rsidRDefault="009559D0" w:rsidP="00F1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4F6623" w:rsidRDefault="004F6623" w:rsidP="004F6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994F48" w:rsidRDefault="00994F48" w:rsidP="009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994F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Уважаемые родители!</w:t>
      </w:r>
    </w:p>
    <w:p w:rsidR="00994F48" w:rsidRPr="00994F48" w:rsidRDefault="00994F48" w:rsidP="009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2F7DA5" w:rsidRDefault="002F7DA5" w:rsidP="002F7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F7DA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Если по итогам автоматического комплектования МБДОУ в период с 20 апреля по 27 апреля 2022 года ребенок направлен в МБДОУ, но по каким-то причинам родители (законные представители) решили отказаться от предоставленного места, то необходимо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до </w:t>
      </w:r>
      <w:r w:rsidRPr="002F7D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23.05.2022 года</w:t>
      </w:r>
      <w:r w:rsidRPr="002F7DA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обратиться с письменным заявлением об аннулировании места в МБДОУ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и восстановлении ребенка в очереди с прежней датой постановки, для участия в комплектовании на следующий учебный год (</w:t>
      </w:r>
      <w:r w:rsidRPr="002F7DA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приложение 6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)</w:t>
      </w:r>
      <w:r w:rsidR="00A878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A878A8" w:rsidRDefault="00A878A8" w:rsidP="002F7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Заявления принимаются:</w:t>
      </w:r>
    </w:p>
    <w:p w:rsidR="002F7DA5" w:rsidRDefault="002F7DA5" w:rsidP="002F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- </w:t>
      </w:r>
      <w:r w:rsidRPr="00F10D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0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комитете образования администрации городского округа «Город Чита» по адресу: ул. Забайкальского Рабочего, д. 94, кабинет №№ 208, 213 в рабочие дни с 8.30 до 17.45 (в пятницу до 16.30), обеденный перерыв с 13.00 до 14.00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F7DA5" w:rsidRPr="00F10D55" w:rsidRDefault="002F7DA5" w:rsidP="002F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F10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электронную почту комитета образования администрации городского округа «Город Чита» (</w:t>
      </w:r>
      <w:hyperlink r:id="rId15" w:history="1">
        <w:r w:rsidRPr="00F10D5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obrchita</w:t>
        </w:r>
        <w:r w:rsidRPr="00F10D5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10D5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F10D5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10D5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F10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94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7DA5" w:rsidRDefault="002F7DA5" w:rsidP="002F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4F48" w:rsidRPr="00F10D55" w:rsidRDefault="00994F48" w:rsidP="002F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4F48" w:rsidRDefault="00994F48" w:rsidP="009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994F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Уважаемые родители!</w:t>
      </w:r>
    </w:p>
    <w:p w:rsidR="00994F48" w:rsidRDefault="00994F48" w:rsidP="009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8D6F44" w:rsidRPr="00A878A8" w:rsidRDefault="00A878A8" w:rsidP="00FD62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Если ребенок уже является</w:t>
      </w:r>
      <w:r w:rsidRPr="00A878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воспитанником МБДОУ города Читы, </w:t>
      </w:r>
      <w:r w:rsidR="008D6F44" w:rsidRPr="00A878A8">
        <w:rPr>
          <w:rFonts w:ascii="Times New Roman" w:hAnsi="Times New Roman" w:cs="Times New Roman"/>
          <w:sz w:val="24"/>
          <w:szCs w:val="24"/>
        </w:rPr>
        <w:t>д</w:t>
      </w:r>
      <w:r w:rsidR="008D6F44" w:rsidRPr="00A878A8">
        <w:rPr>
          <w:rFonts w:ascii="Times New Roman" w:hAnsi="Times New Roman" w:cs="Times New Roman"/>
          <w:sz w:val="24"/>
          <w:szCs w:val="24"/>
          <w:lang w:eastAsia="ar-SA"/>
        </w:rPr>
        <w:t xml:space="preserve">ля получения места в ином МБДОУ города Читы, родители (законные представители) ребенка, имеют право зарегистрировать заявление на перевод в АИС «Е-услуги. Образование». </w:t>
      </w:r>
    </w:p>
    <w:p w:rsidR="008D6F44" w:rsidRPr="00A878A8" w:rsidRDefault="008D6F44" w:rsidP="00FD62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78A8">
        <w:rPr>
          <w:rFonts w:ascii="Times New Roman" w:hAnsi="Times New Roman" w:cs="Times New Roman"/>
          <w:sz w:val="24"/>
          <w:szCs w:val="24"/>
          <w:lang w:eastAsia="ar-SA"/>
        </w:rPr>
        <w:t xml:space="preserve">Зарегистрировать заявление </w:t>
      </w:r>
      <w:r w:rsidRPr="00994F48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на перевод</w:t>
      </w:r>
      <w:r w:rsidRPr="00A878A8">
        <w:rPr>
          <w:rFonts w:ascii="Times New Roman" w:hAnsi="Times New Roman" w:cs="Times New Roman"/>
          <w:sz w:val="24"/>
          <w:szCs w:val="24"/>
          <w:lang w:eastAsia="ar-SA"/>
        </w:rPr>
        <w:t xml:space="preserve"> ребенка из одного МБДОУ в другое МБДОУ, находящихся на территории города Читы, можно обратившись</w:t>
      </w:r>
      <w:r w:rsidR="00A878A8">
        <w:rPr>
          <w:rFonts w:ascii="Times New Roman" w:hAnsi="Times New Roman" w:cs="Times New Roman"/>
          <w:sz w:val="24"/>
          <w:szCs w:val="24"/>
          <w:lang w:eastAsia="ar-SA"/>
        </w:rPr>
        <w:t xml:space="preserve"> до </w:t>
      </w:r>
      <w:r w:rsidR="00A878A8" w:rsidRPr="00A878A8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01.04.2022 года</w:t>
      </w:r>
      <w:r w:rsidRPr="00A878A8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:</w:t>
      </w:r>
    </w:p>
    <w:p w:rsidR="008D6F44" w:rsidRPr="00A878A8" w:rsidRDefault="008D6F44" w:rsidP="00FD62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78A8">
        <w:rPr>
          <w:rFonts w:ascii="Times New Roman" w:hAnsi="Times New Roman" w:cs="Times New Roman"/>
          <w:sz w:val="24"/>
          <w:szCs w:val="24"/>
          <w:lang w:eastAsia="ar-SA"/>
        </w:rPr>
        <w:t xml:space="preserve">-  в комитет образования администрации городского округа «Город Чита», расположенного по адресу: ул. Забайкальского рабочего, 94 каб. 208, по вторникам, с 8.30 - до 11.30. </w:t>
      </w:r>
    </w:p>
    <w:p w:rsidR="00FD629D" w:rsidRDefault="00FD629D" w:rsidP="00FD62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КГАУ «Многофункциональный центр предоставления государственных муниципальных услуг Забайкальского края» (ул. Белика, д.12,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ежедневно с 9.00 до 18.00 ч., среда с 9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Бутина, д.72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ежедневно с 9.00 до 18.00 ч., вторник с 9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 ул. Ярославского, д. 40 ежедневно с 9.00 до 18.00 ч., четверг с 9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ч)., воскресенье – выходной день.</w:t>
      </w:r>
    </w:p>
    <w:p w:rsidR="008D6F44" w:rsidRDefault="008D6F44" w:rsidP="00FD62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78A8">
        <w:rPr>
          <w:rFonts w:ascii="Times New Roman" w:hAnsi="Times New Roman" w:cs="Times New Roman"/>
          <w:sz w:val="24"/>
          <w:szCs w:val="24"/>
          <w:lang w:eastAsia="ar-SA"/>
        </w:rPr>
        <w:t>При себе необходимо иметь паспорт одного из родителей (законных представителей), свидетельство о рождении ребенка.</w:t>
      </w:r>
    </w:p>
    <w:p w:rsidR="00086ED1" w:rsidRPr="00086ED1" w:rsidRDefault="00086ED1" w:rsidP="00086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086ED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Предоставление мест осуществляется при наличии вакантных мест в МБДОУ при автоматическом комплектовании средствами АИС «Е-услуги. Образование»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.</w:t>
      </w:r>
    </w:p>
    <w:p w:rsidR="00086ED1" w:rsidRPr="00086ED1" w:rsidRDefault="00086ED1" w:rsidP="00086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086ED1" w:rsidRPr="00A878A8" w:rsidRDefault="00086ED1" w:rsidP="00FD62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D5DE5" w:rsidRDefault="008D5DE5" w:rsidP="004F66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994F48" w:rsidRDefault="00994F48" w:rsidP="009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994F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Уважаемые родители!</w:t>
      </w:r>
    </w:p>
    <w:p w:rsidR="00FD629D" w:rsidRDefault="00FD629D" w:rsidP="009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FD629D" w:rsidRDefault="00FD629D" w:rsidP="00DA55A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A55A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Если по результатам автоматического комплектования на 2022-2023 учебный год ребенок направлен в МБДОУ</w:t>
      </w:r>
      <w:r w:rsidR="00035E4C" w:rsidRPr="00DA55A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 но для посещения родители (законные представители) рассматривают иное МБДОУ,</w:t>
      </w:r>
      <w:r w:rsidR="00DA55A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необходимо пройти регистрацию в МБДОУ в которое направлен ребенок в период с 16 мая 2022 по 23 мая 2022 года и</w:t>
      </w:r>
      <w:r w:rsidR="00035E4C" w:rsidRPr="00DA55A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после зачисления ребенка в список воспитанников МБДОУ </w:t>
      </w:r>
      <w:r w:rsidR="00DA55A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зарегистрировать заявление на перевод в АИС «Е-услуги. Образование». При этом ребенок может посещать МБДОУ в котором</w:t>
      </w:r>
      <w:r w:rsidR="00086ED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будет числится воспитанником и ожидать перевода.</w:t>
      </w:r>
    </w:p>
    <w:p w:rsidR="00DA55A6" w:rsidRPr="00A878A8" w:rsidRDefault="00DA55A6" w:rsidP="00DA55A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78A8">
        <w:rPr>
          <w:rFonts w:ascii="Times New Roman" w:hAnsi="Times New Roman" w:cs="Times New Roman"/>
          <w:sz w:val="24"/>
          <w:szCs w:val="24"/>
          <w:lang w:eastAsia="ar-SA"/>
        </w:rPr>
        <w:t xml:space="preserve">Зарегистрировать заявление </w:t>
      </w:r>
      <w:r w:rsidRPr="00994F48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на перевод</w:t>
      </w:r>
      <w:r w:rsidRPr="00A878A8">
        <w:rPr>
          <w:rFonts w:ascii="Times New Roman" w:hAnsi="Times New Roman" w:cs="Times New Roman"/>
          <w:sz w:val="24"/>
          <w:szCs w:val="24"/>
          <w:lang w:eastAsia="ar-SA"/>
        </w:rPr>
        <w:t xml:space="preserve"> ребенка из одного МБДОУ в другое МБДОУ, находящихся на территории города Читы, можно обратившись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до </w:t>
      </w:r>
      <w:r w:rsidRPr="00A878A8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01.04.2022 года:</w:t>
      </w:r>
    </w:p>
    <w:p w:rsidR="00DA55A6" w:rsidRPr="00A878A8" w:rsidRDefault="00DA55A6" w:rsidP="00DA55A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78A8">
        <w:rPr>
          <w:rFonts w:ascii="Times New Roman" w:hAnsi="Times New Roman" w:cs="Times New Roman"/>
          <w:sz w:val="24"/>
          <w:szCs w:val="24"/>
          <w:lang w:eastAsia="ar-SA"/>
        </w:rPr>
        <w:t xml:space="preserve">-  в комитет образования администрации городского округа «Город Чита», расположенного по адресу: ул. Забайкальского рабочего, 94 каб. 208, по вторникам, с 8.30 - до 11.30. </w:t>
      </w:r>
    </w:p>
    <w:p w:rsidR="00DA55A6" w:rsidRDefault="00DA55A6" w:rsidP="00DA55A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КГАУ «Многофункциональный центр предоставления государственных муниципальных услуг Забайкальского края» (ул. Белика, д.12,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ежедневно с 9.00 до 18.00 ч., среда с 9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Бутина, д.72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ежедневно с 9.00 до 18.00 ч., вторник с 9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ч.; ул. Ярославского, д. 40 ежедневно с 9.00 до 18.00 ч., четверг с 9</w:t>
      </w:r>
      <w:r w:rsidRPr="00CC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до 20.00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ч), воскресенье – выходной день.</w:t>
      </w:r>
    </w:p>
    <w:p w:rsidR="00DA55A6" w:rsidRPr="00A878A8" w:rsidRDefault="00DA55A6" w:rsidP="00DA55A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78A8">
        <w:rPr>
          <w:rFonts w:ascii="Times New Roman" w:hAnsi="Times New Roman" w:cs="Times New Roman"/>
          <w:sz w:val="24"/>
          <w:szCs w:val="24"/>
          <w:lang w:eastAsia="ar-SA"/>
        </w:rPr>
        <w:t>При себе необходимо иметь паспорт одного из родителей (законных представителей), свидетельство о рождении ребенка.</w:t>
      </w:r>
    </w:p>
    <w:p w:rsidR="00DA55A6" w:rsidRDefault="00DA55A6" w:rsidP="00DA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823F8F" w:rsidRPr="00282FF0" w:rsidRDefault="00086ED1" w:rsidP="0028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086ED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Предоставление мест осуществляется при наличии вакантных мест в МБДОУ при автоматическом комплектовании средствами АИС «Е-услуги. Образование»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.</w:t>
      </w:r>
    </w:p>
    <w:p w:rsidR="00823F8F" w:rsidRDefault="00823F8F" w:rsidP="004F66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A55A6" w:rsidRDefault="00DA55A6" w:rsidP="00DA5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810D7C" w:rsidRPr="00AC248F" w:rsidRDefault="00810D7C" w:rsidP="00DA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4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Приложение № 1</w:t>
      </w:r>
    </w:p>
    <w:p w:rsidR="00810D7C" w:rsidRPr="00AC248F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07E4" w:rsidRDefault="00810D7C" w:rsidP="00DC2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Уважаемые родители (законные представители) детей дошкольного возраста, претендующих н</w:t>
      </w:r>
      <w:r w:rsidR="001B5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 получение места в МБДОУ в 2022</w:t>
      </w: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году!</w:t>
      </w:r>
    </w:p>
    <w:p w:rsidR="00810D7C" w:rsidRDefault="00D8366B" w:rsidP="00DC2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к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омплектовании МБДОУ на 2022-2023</w:t>
      </w:r>
      <w:r w:rsidR="00810D7C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 осуществляется набор</w:t>
      </w:r>
      <w:r w:rsidR="00DC2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следующие возрастные группы:</w:t>
      </w:r>
    </w:p>
    <w:p w:rsidR="001B590E" w:rsidRPr="001B590E" w:rsidRDefault="001B590E" w:rsidP="00DC2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5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1,3-1,6 </w:t>
      </w:r>
    </w:p>
    <w:p w:rsidR="00810D7C" w:rsidRPr="00C8454C" w:rsidRDefault="00810D7C" w:rsidP="00CA4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1,5 до 2-х лет: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МБДОУ №№ 2, 3, 6,</w:t>
      </w:r>
      <w:r w:rsidR="009559D0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7,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</w:t>
      </w:r>
      <w:r w:rsidR="00095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11,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17,</w:t>
      </w:r>
      <w:r w:rsid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23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24, 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A37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(пос. Ясный)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27, 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28,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30, 31</w:t>
      </w:r>
      <w:r w:rsidR="00095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32, </w:t>
      </w:r>
      <w:r w:rsidR="00095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34,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35, 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36, 37,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38,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44,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45,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46,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49, 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50,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55,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58, 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59,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65,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66, 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69, 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75,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77,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79, 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81, 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3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83 (ул. Ангарская, 35),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86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87,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96, 98, 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99, 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(СОШ 34), 101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117</w:t>
      </w:r>
      <w:r w:rsidR="00D83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0D7C" w:rsidRPr="00C8454C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0D7C" w:rsidRPr="00C8454C" w:rsidRDefault="00810D7C" w:rsidP="00CA4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2-х до 3-х лет: </w:t>
      </w:r>
      <w:r w:rsid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№№ 2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3,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6, 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7,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9, 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10,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11,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1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12, </w:t>
      </w:r>
      <w:r w:rsidR="008D5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14, 15,</w:t>
      </w:r>
      <w:r w:rsidR="00375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16, 17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B5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20, 21,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22, 23, 24, 25 (пос</w:t>
      </w:r>
      <w:r w:rsidR="004F6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Ясный)</w:t>
      </w:r>
      <w:r w:rsid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75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27,</w:t>
      </w:r>
      <w:r w:rsidR="0033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28,</w:t>
      </w:r>
      <w:r w:rsidR="00B6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29, </w:t>
      </w:r>
      <w:r w:rsidR="00A37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30, 31</w:t>
      </w:r>
      <w:r w:rsid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75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32, </w:t>
      </w:r>
      <w:r w:rsid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33, </w:t>
      </w:r>
      <w:r w:rsidR="00A37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34, </w:t>
      </w:r>
      <w:r w:rsid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35,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36,</w:t>
      </w:r>
      <w:r w:rsid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38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39,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407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44,</w:t>
      </w:r>
      <w:r w:rsidR="004F6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45, 46, 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47, </w:t>
      </w:r>
      <w:r w:rsidR="004F6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49, 50, 55</w:t>
      </w:r>
      <w:r w:rsidR="00A37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50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56 (Южная), 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57</w:t>
      </w:r>
      <w:r w:rsidR="00B6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(Рахова</w:t>
      </w:r>
      <w:r w:rsidR="00DA5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мкр. Девичья Сопка</w:t>
      </w:r>
      <w:r w:rsidR="00B6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="002D7B8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59,</w:t>
      </w:r>
      <w:r w:rsidR="00375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61, 62,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64,</w:t>
      </w:r>
      <w:r w:rsidR="002D7B8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65, 66, 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68, </w:t>
      </w:r>
      <w:r w:rsidR="002D7B8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69, 70, 71, 73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74,</w:t>
      </w:r>
      <w:r w:rsid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77, 79, 81, 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82, </w:t>
      </w:r>
      <w:r w:rsidR="00375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83 (ул. Ангарская, 35), </w:t>
      </w:r>
      <w:r w:rsid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85, 86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87, 88, 93,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96,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98,</w:t>
      </w:r>
      <w:r w:rsidR="00375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99,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100</w:t>
      </w:r>
      <w:r w:rsidR="00375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(СОШ 34)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75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101, </w:t>
      </w:r>
      <w:r w:rsidR="00A37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106,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107</w:t>
      </w:r>
      <w:r w:rsidR="00731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117, </w:t>
      </w:r>
      <w:r w:rsidR="0069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СОШ 7, </w:t>
      </w:r>
      <w:r w:rsidR="00731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СОШ51</w:t>
      </w:r>
      <w:r w:rsidR="00B87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0D7C" w:rsidRPr="00C8454C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0D7C" w:rsidRPr="009A0DB7" w:rsidRDefault="00810D7C" w:rsidP="00CA4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3-х до 4-х лет: 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2, 3, 4, </w:t>
      </w:r>
      <w:r w:rsidR="002D7B8E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</w:t>
      </w:r>
      <w:r w:rsidR="00B6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7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6,</w:t>
      </w:r>
      <w:r w:rsidR="00B6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7, 10,</w:t>
      </w:r>
      <w:r w:rsidR="00C83346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1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12, </w:t>
      </w:r>
      <w:r w:rsidR="00C83346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13, 14, 15, 16, 17, 18, 19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37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20,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21, 22, 23, 24, 25 (пос. Ясный</w:t>
      </w:r>
      <w:r w:rsidR="0033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26</w:t>
      </w:r>
      <w:r w:rsidR="004F6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7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28,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32,</w:t>
      </w:r>
      <w:r w:rsidR="00B6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7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34, 35, 36, 37, 38, 39, </w:t>
      </w:r>
      <w:r w:rsidR="00B6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43, </w:t>
      </w:r>
      <w:r w:rsidR="00B87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44, 45, 46, 47,49, 50, 51, 53</w:t>
      </w:r>
      <w:r w:rsidR="00095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31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55,</w:t>
      </w:r>
      <w:r w:rsidR="00A37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57</w:t>
      </w:r>
      <w:r w:rsidR="00B6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(Девичья сопка)</w:t>
      </w:r>
      <w:r w:rsidR="00A37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58,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59, 61, 62, 63,</w:t>
      </w:r>
      <w:r w:rsidR="00B6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64, 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65, 66, 68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69, 70, 71, 72, 73</w:t>
      </w:r>
      <w:r w:rsidR="00C8334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74, 75, 77, 78, 79, 81, 82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64DB5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4F3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83 (ул. Ленина, 58),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85, 86</w:t>
      </w:r>
      <w:r w:rsidR="00B64DB5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87, 88,</w:t>
      </w:r>
      <w:r w:rsidR="00A37D4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93, 96, 97, 98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34F3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99, 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100,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101, 106,107, 117</w:t>
      </w:r>
      <w:r w:rsidR="00A37D4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СОШ 7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0D7C" w:rsidRPr="009A0DB7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0D7C" w:rsidRPr="009A0DB7" w:rsidRDefault="00810D7C" w:rsidP="00CA4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0D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4-х до 5-и лет: </w:t>
      </w:r>
      <w:r w:rsidR="00FF308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№№ 3, 4,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5,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8, 10,</w:t>
      </w:r>
      <w:r w:rsidR="007313B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12,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</w:t>
      </w:r>
      <w:r w:rsidR="002D7B8E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15, 16,</w:t>
      </w:r>
      <w:r w:rsidR="004418C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</w:t>
      </w:r>
      <w:r w:rsidR="002D7B8E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18, </w:t>
      </w:r>
      <w:r w:rsidR="00FF308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19,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22, </w:t>
      </w:r>
      <w:r w:rsidR="007313B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23, 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24, 25 (пос. Ясный</w:t>
      </w:r>
      <w:r w:rsidR="004418C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D7B8E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34F3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26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29, 32, 33</w:t>
      </w:r>
      <w:r w:rsidR="004418C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F308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4F3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FF308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36, 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37,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38,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43,</w:t>
      </w:r>
      <w:r w:rsidR="00FF308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44,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9596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49, 50, 51,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53,</w:t>
      </w:r>
      <w:r w:rsidR="00334F3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56 (пос. Молоковка),</w:t>
      </w:r>
      <w:r w:rsidR="00DA5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57 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(Девичья сопка), 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308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63,</w:t>
      </w:r>
      <w:r w:rsidR="00FF308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65, 68</w:t>
      </w:r>
      <w:r w:rsidR="004418C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F308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69, </w:t>
      </w:r>
      <w:r w:rsidR="00B66C8E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70, </w:t>
      </w:r>
      <w:r w:rsidR="004418C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71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34F3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18C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73,</w:t>
      </w:r>
      <w:r w:rsidR="00FF308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18C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74,</w:t>
      </w:r>
      <w:r w:rsidR="00334F3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75,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77,</w:t>
      </w:r>
      <w:r w:rsidR="00FF308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7E5B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78</w:t>
      </w:r>
      <w:r w:rsidR="00FF308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418C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82,</w:t>
      </w:r>
      <w:r w:rsidR="00BD1A7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83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418CA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85,</w:t>
      </w:r>
      <w:r w:rsidR="00B66C8E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86, </w:t>
      </w:r>
      <w:r w:rsidR="0040277E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87, 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88, 93, </w:t>
      </w:r>
      <w:r w:rsidR="0040277E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96, </w:t>
      </w:r>
      <w:r w:rsidR="00941491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98</w:t>
      </w:r>
      <w:r w:rsidR="00334F3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D3DE0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99, 100,</w:t>
      </w:r>
      <w:r w:rsidR="00334F3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277E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101</w:t>
      </w:r>
      <w:r w:rsidR="00CC479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106, 107,</w:t>
      </w:r>
      <w:r w:rsidR="0040277E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FC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117,</w:t>
      </w:r>
      <w:r w:rsidR="008D3DE0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СОШ№51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НОШИ 4;</w:t>
      </w:r>
    </w:p>
    <w:p w:rsidR="00810D7C" w:rsidRPr="009A0DB7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0D7C" w:rsidRPr="009A0DB7" w:rsidRDefault="00810D7C" w:rsidP="00CA4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0D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5-и до 6-и лет: </w:t>
      </w:r>
      <w:r w:rsidR="00B66C8E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№№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3, 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4, </w:t>
      </w:r>
      <w:r w:rsidR="008D3DE0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8, 10, </w:t>
      </w:r>
      <w:r w:rsidR="008D3DE0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12, 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D3DE0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15,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73A3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18,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19, </w:t>
      </w:r>
      <w:r w:rsidR="002673A3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23,</w:t>
      </w:r>
      <w:r w:rsidR="008D3DE0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24, 25 (Каштак, Ясный)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26, 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32, 34, 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35,</w:t>
      </w:r>
      <w:r w:rsidR="008D3DE0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36, 38,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43, 45,</w:t>
      </w:r>
      <w:r w:rsidR="008D3DE0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44, 45,</w:t>
      </w:r>
      <w:r w:rsidR="00042565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46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47,</w:t>
      </w:r>
      <w:r w:rsidR="00042565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49, 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50,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51,</w:t>
      </w:r>
      <w:r w:rsidR="00334F3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55</w:t>
      </w:r>
      <w:r w:rsidR="002673A3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0DB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56 (пос. Молоковка), </w:t>
      </w:r>
      <w:r w:rsidR="00B274F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57, 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61,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73A3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274F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68, 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69</w:t>
      </w:r>
      <w:r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274F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70, 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71</w:t>
      </w:r>
      <w:r w:rsidR="00334F3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274F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72,</w:t>
      </w:r>
      <w:r w:rsidR="00334F3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5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73, 74,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74F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77, 78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81, </w:t>
      </w:r>
      <w:r w:rsidR="00B274F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82, 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85, 86, 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87</w:t>
      </w:r>
      <w:r w:rsidR="009A2FCC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A5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88, 93, 96, 98,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73A3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99,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74F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100, 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101,</w:t>
      </w:r>
      <w:r w:rsidR="00141D9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="00B274F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06,</w:t>
      </w:r>
      <w:r w:rsidR="00DB0EE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74F7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СОШ51</w:t>
      </w:r>
      <w:r w:rsidR="007313B6" w:rsidRPr="009A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10D7C" w:rsidRPr="009A0DB7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4797" w:rsidRPr="00C8454C" w:rsidRDefault="00810D7C" w:rsidP="00CC4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6-и до 7-и лет: </w:t>
      </w:r>
      <w:r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МБДОУ №№ </w:t>
      </w:r>
      <w:r w:rsidR="00DB0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3, </w:t>
      </w:r>
      <w:r w:rsidR="009D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5, </w:t>
      </w:r>
      <w:r w:rsidR="0004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87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4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10,</w:t>
      </w:r>
      <w:r w:rsidR="009D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11, 12, 15,</w:t>
      </w:r>
      <w:r w:rsidR="00DB0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CC4797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4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87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21,</w:t>
      </w:r>
      <w:r w:rsidR="00DB0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22, </w:t>
      </w:r>
      <w:r w:rsidR="0004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A87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D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24, </w:t>
      </w:r>
      <w:r w:rsidR="0004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DB0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(пос. Ясный</w:t>
      </w:r>
      <w:r w:rsidR="009D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пос. Каштак), 29,</w:t>
      </w:r>
      <w:r w:rsidR="0004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0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32, </w:t>
      </w:r>
      <w:r w:rsidR="009D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34,</w:t>
      </w:r>
      <w:r w:rsidR="00DB0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36, </w:t>
      </w:r>
      <w:r w:rsidR="00A87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45,</w:t>
      </w:r>
      <w:r w:rsidR="00FF4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46,</w:t>
      </w:r>
      <w:r w:rsidR="00DC2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49,</w:t>
      </w:r>
      <w:r w:rsidR="00334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50,</w:t>
      </w:r>
      <w:r w:rsidR="00FF4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56,</w:t>
      </w:r>
      <w:r w:rsidR="0004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1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61, </w:t>
      </w:r>
      <w:r w:rsidR="00FF4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62,</w:t>
      </w:r>
      <w:r w:rsidR="00911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66, 69, 73, 75,</w:t>
      </w:r>
      <w:r w:rsidR="0004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2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78</w:t>
      </w:r>
      <w:r w:rsidR="0004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11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82, </w:t>
      </w:r>
      <w:r w:rsidR="00CC4797" w:rsidRPr="00C84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85,</w:t>
      </w:r>
      <w:r w:rsidR="00DC2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86,</w:t>
      </w:r>
      <w:r w:rsidR="00911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87, 93</w:t>
      </w:r>
      <w:r w:rsidR="0004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11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106,</w:t>
      </w:r>
      <w:r w:rsidR="0004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2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НОШИ4;</w:t>
      </w:r>
    </w:p>
    <w:p w:rsidR="00810D7C" w:rsidRPr="00C8454C" w:rsidRDefault="00810D7C" w:rsidP="00CA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24D3" w:rsidRPr="00C8454C" w:rsidRDefault="00DC24D3" w:rsidP="00CC4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06DA" w:rsidRDefault="008406DA" w:rsidP="008406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4C" w:rsidRPr="008406DA" w:rsidRDefault="00F4754C" w:rsidP="008406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754C" w:rsidRPr="008406DA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754C" w:rsidRDefault="00F4754C" w:rsidP="00A45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lastRenderedPageBreak/>
        <w:t>Приложение № 2</w:t>
      </w:r>
    </w:p>
    <w:p w:rsidR="00F4754C" w:rsidRPr="00A876E5" w:rsidRDefault="00F4754C" w:rsidP="00F4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A876E5">
        <w:rPr>
          <w:rFonts w:ascii="Times New Roman" w:eastAsia="Times New Roman" w:hAnsi="Times New Roman" w:cs="Times New Roman"/>
          <w:b/>
          <w:bCs/>
          <w:iCs/>
          <w:color w:val="404040"/>
          <w:sz w:val="23"/>
          <w:szCs w:val="23"/>
          <w:lang w:eastAsia="ru-RU"/>
        </w:rPr>
        <w:t>Информация о муниципальных бюджетных дошкольных образовательных учреждениях города Читы</w:t>
      </w:r>
    </w:p>
    <w:p w:rsidR="00F4754C" w:rsidRPr="00F4754C" w:rsidRDefault="00F4754C" w:rsidP="00F4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6" w:type="dxa"/>
        <w:tblInd w:w="-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81"/>
        <w:gridCol w:w="6095"/>
      </w:tblGrid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Наименование дошкольной образовательной организации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Юридический адрес, телефон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Бабушкина,58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ел.35 – 35 - 61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«Центр развития ребенка – 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3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ул.2-</w:t>
            </w:r>
            <w:r w:rsid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я Московская, 17.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24-23-54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4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</w:t>
            </w:r>
            <w:r w:rsid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та п.Антипиха ул.Каларская,40.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33-80-02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комбинированного вида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5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Нечаева, 59.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31 – 80 - 02</w:t>
            </w:r>
          </w:p>
        </w:tc>
      </w:tr>
      <w:tr w:rsidR="00A454EE" w:rsidRPr="00A876E5" w:rsidTr="00A454EE">
        <w:trPr>
          <w:trHeight w:val="892"/>
        </w:trPr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общеразвивающего вида с приоритетным осуществлением художественно-эстетического развития воспитанников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6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п.Авиаторов</w:t>
            </w:r>
          </w:p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ул.Звездная, 1. Тел. 40-03-89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7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  <w:p w:rsidR="00A454EE" w:rsidRPr="00A876E5" w:rsidRDefault="00A454EE" w:rsidP="00A4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Забнити</w:t>
            </w:r>
            <w:r w:rsid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омс. Агрогородок «Опытный», 13</w:t>
            </w:r>
            <w:r w:rsid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br/>
              <w:t>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39-29-84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«Центр развития ребенка – 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8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мкр</w:t>
            </w:r>
            <w:r w:rsid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. Октябрьский, 8.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39-19-40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9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Чита. ул. Карла Маркса, 2.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24-36-10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</w:p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10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г.Чита. ул.Ингодинская, 70.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35-31-46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11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г.Чита. ул. Тобольская, 12.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71-11-40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общеразвивающего вида с приоритетным осуществлением художественно-эстетического развития воспитанников №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12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 Заводская, 2.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24-35-21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комбинированного вида №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13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Амурская,24А Тел. 31 – 03 - 62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 Детский сад №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 Ломоносова,25. Тел.36-79-00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15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  <w:p w:rsidR="00A454EE" w:rsidRPr="00A876E5" w:rsidRDefault="00A454EE" w:rsidP="009B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(2-ое здание Детский сад№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52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1-ое зда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ние: г. Чита, ул. Балябина, 57, тел. 22-65-29</w:t>
            </w:r>
          </w:p>
          <w:p w:rsidR="00A454EE" w:rsidRPr="00A876E5" w:rsidRDefault="00A454EE" w:rsidP="00A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2-ое здание: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. Чита, ул. Красноармейская, 54,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21-02-88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«Центр развития ребенка – 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16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 Нагорная 24,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32-58-33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17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ита, п. Песчанка. ул. Юности, 2т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44-87-04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18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 ул. Ингодинская, д.39,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22-42-88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19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г.. Чита, ул. Е.Гаюсана, 32 б,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31-99-23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20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Анохина, 94,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21-11-44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21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</w:t>
            </w:r>
          </w:p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I – корпус ул. Новобульварная, 125 Тел. 31-38-13</w:t>
            </w:r>
          </w:p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II – корпус ул. Фрунзе, 21 Тел. 41-59-10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МБДОУ «Центр развития ребенка – 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22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ул.Нечаева, 117,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36-10-54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23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ул.Бекетова 176а.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32 - 32 - 74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24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 ул. Красной Звезды, 16а.т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ел.: 20-02-23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25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</w:t>
            </w:r>
            <w:r w:rsidR="008036A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Чита п.</w:t>
            </w:r>
            <w:r w:rsidR="008036A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Каштак, пер.Геофизический, 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44–77-65</w:t>
            </w:r>
          </w:p>
          <w:p w:rsidR="00A454EE" w:rsidRPr="00A876E5" w:rsidRDefault="008036A1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пос</w:t>
            </w:r>
            <w:r w:rsidR="00A454E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A454E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Ясный, в\ч 48795р.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44 – 85 - 77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26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Смоленская, 26,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40-17-43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№27»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г. Чита, ул. Малая, 9, тел. 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21-71-35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</w:p>
          <w:p w:rsidR="00A454EE" w:rsidRPr="00A876E5" w:rsidRDefault="00A454EE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«Центр развития ребенка – детский сад №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28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14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</w:t>
            </w:r>
            <w:r w:rsid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Чита, ул. Новобульварная, 131а,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ел.41-44-53</w:t>
            </w:r>
          </w:p>
        </w:tc>
      </w:tr>
      <w:tr w:rsidR="00DC24D3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D3" w:rsidRPr="00A876E5" w:rsidRDefault="00DC24D3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29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D3" w:rsidRPr="00A876E5" w:rsidRDefault="00DC24D3" w:rsidP="00DC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3 мкр, д.16 тел. 50-03-29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30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8036A1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</w:t>
            </w:r>
            <w:r w:rsid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 ул.Кайдаловская, 25б,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36 – 39 - 40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31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Е. Гаюсана, 20,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20-33-23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32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Советская 15 а,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41-31-31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8036A1" w:rsidRDefault="00A454EE" w:rsidP="0080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036A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общеразвивающего вида с осуществлением художественно-эстетического развития детей № 33»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8036A1" w:rsidRDefault="00A454EE" w:rsidP="0080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</w:p>
          <w:p w:rsidR="00A454EE" w:rsidRPr="008036A1" w:rsidRDefault="00144078" w:rsidP="0080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036A1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 xml:space="preserve">г.Чита, п.Кадала, ул Гайдара, </w:t>
            </w:r>
            <w:r w:rsidRPr="008036A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т</w:t>
            </w:r>
            <w:r w:rsidR="00A454EE" w:rsidRPr="008036A1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ел. 39-13-88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34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ул.Труда 9 а,т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39-60-16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«Центр развития ребенка – 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35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1 мкр 12а,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ел.32-60-94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14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36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 п</w:t>
            </w:r>
            <w:r w:rsid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. Заречный, ул. Запрудная ,1а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ел.37-71-30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37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Кенонская, 25а,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20-90-20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38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 Чита, Пер. Промышленный, д.2,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31-26-27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14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общеразвивающего вида с приоритетным осуществлением экологического направления развития воспитанников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39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078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ул.Нечаева, 8.т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36-39-47</w:t>
            </w:r>
          </w:p>
          <w:p w:rsidR="00A454EE" w:rsidRPr="00A876E5" w:rsidRDefault="00A454EE" w:rsidP="009B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A454EE" w:rsidRPr="00A876E5" w:rsidRDefault="00A454EE" w:rsidP="0014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43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г.Чита, ул. </w:t>
            </w:r>
            <w:r w:rsid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Новобульварная 10,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35-48-11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с приоритетным осуществление социально – личностного развития ребенка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44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Ул.Энтузиастов, 39,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23 – 74 – 41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FF2C8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с приоритетным осуществлением художественно-эстетического развития воспитанников №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45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A454EE" w:rsidRPr="00A876E5" w:rsidRDefault="00A454EE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 мкр. Северный, 45</w:t>
            </w:r>
            <w:r w:rsid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41-84-92</w:t>
            </w:r>
          </w:p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8036A1" w:rsidP="0080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МБДОУ 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«Центр развития ребенка – детский сад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46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ул.Автозаводская, 3а,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28-18-57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МБДОУ</w:t>
            </w:r>
            <w:r w:rsidR="008036A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с приоритетным осуществлением художественно-эстетического направления развития воспитанников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47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 г.Чита, ул. Декабристов, д.16, </w:t>
            </w:r>
            <w:r w:rsidRP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т</w:t>
            </w:r>
            <w:r w:rsidR="00A454EE" w:rsidRPr="00144078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ru-RU"/>
              </w:rPr>
              <w:t>ел. 31-00-61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комбинированного вида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49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Гагарина, 8Г,т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92-76-74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50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ул.Тестильщиков, д.14,</w:t>
            </w:r>
            <w:r w:rsidR="008036A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25-70-88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МБДОУ«Центр развития ребенка-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51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ул.Федора Гладкова, 10,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45-36-62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комбинированного вида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53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Подгорбунского, 45,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22-69-49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54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ул.Традиционная, д.14,</w:t>
            </w:r>
            <w:r w:rsidR="008036A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32-94-28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комбинированного вида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55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Гагарина, 14 а,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33-50-59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56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3-я Южная 13а,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44-27-47</w:t>
            </w:r>
          </w:p>
        </w:tc>
      </w:tr>
      <w:tr w:rsidR="00A454EE" w:rsidRPr="00A876E5" w:rsidTr="00144078">
        <w:trPr>
          <w:trHeight w:val="603"/>
        </w:trPr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57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078" w:rsidRDefault="00144078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мкр Девичья Сопка, 34 Тел: 40-14-28</w:t>
            </w:r>
          </w:p>
          <w:p w:rsidR="00A454EE" w:rsidRPr="00A876E5" w:rsidRDefault="00A454EE" w:rsidP="009B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A454EE" w:rsidRPr="00A876E5" w:rsidRDefault="00A454EE" w:rsidP="009B55A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58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Новая 57,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41-16-71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59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5 Малая, 3,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99-83-99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МБДОУ 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с приоритетным осуществлением художественно-эстетического развития воспитанников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61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ул.Недорезова, 10,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24-36-26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с приоритетным осуществлением художественно-эстетического развития детей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62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</w:t>
            </w:r>
            <w:r w:rsid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. Ярославского, 16,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ел.31-28-09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63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г. Чита, </w:t>
            </w:r>
            <w:r w:rsidR="0014407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ул. Забайкальского рабочего, 33,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ел.32-01-43</w:t>
            </w:r>
          </w:p>
        </w:tc>
      </w:tr>
      <w:tr w:rsidR="00281B8D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B8D" w:rsidRDefault="00281B8D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 сад №64»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B8D" w:rsidRPr="00A876E5" w:rsidRDefault="00281B8D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Г. Чита, </w:t>
            </w:r>
            <w:r w:rsidR="004E753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ул. Чайковского, 41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65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ул.Молодёжная, д.11т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ел.24-21-77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с приоритетным осуществлением физического развития и оздоровления детей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66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Пригородная ,1б, т</w:t>
            </w:r>
            <w:r w:rsidR="00A454E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20-69-21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68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Белорусская 14,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92-78-49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комбинированного вида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69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ул.Весенняя, 9,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25-14-90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«Центр развития ребёнка -детский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70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6 микрорайон, 49т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25-26-44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144078" w:rsidP="0014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BC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«Центр развития ребёнка -детский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71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 Баргузинская, 11,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35-76-61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</w:t>
            </w:r>
            <w:r w:rsidR="00A45BC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ДОУ 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72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 Угданская, 11,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23-00-75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73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Костюшко-Григоровича, 34</w:t>
            </w:r>
            <w:r w:rsidR="00A45BC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35-12-78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комбинированного вида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74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</w:t>
            </w:r>
            <w:r w:rsidR="008036A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ул.Лермонтова,22,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32-29-26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</w:p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с приоритетным осуществлением интеллектуального направления развития воспитанников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75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мкр. Северный, 21,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41-84-91</w:t>
            </w:r>
          </w:p>
          <w:p w:rsidR="00A454EE" w:rsidRPr="00A876E5" w:rsidRDefault="00A454EE" w:rsidP="009B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МБДОУ</w:t>
            </w:r>
          </w:p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комбинированного вида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77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Онискевича, д.31,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20-45-22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78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 мкр Царский ,14,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44-16-36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МБДОУ 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«Центр развития ребенка-детский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79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4 микрорайон, 15б, т</w:t>
            </w:r>
            <w:r w:rsidR="00A454E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25-70-80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МБДОУ 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81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Чита.</w:t>
            </w:r>
          </w:p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– е здание ул. Назара Широких, 10а Тел. 39-59-19</w:t>
            </w:r>
          </w:p>
          <w:p w:rsidR="00A454EE" w:rsidRPr="00A876E5" w:rsidRDefault="00A454EE" w:rsidP="00A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– е здание ул. Назара Широких, 8 пом.1 Тел.21 – 16 –68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МБДОУ 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«Центр развития ребенка – 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82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мкр. Северный, 26т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41-92-43</w:t>
            </w:r>
          </w:p>
          <w:p w:rsidR="00A454EE" w:rsidRPr="00A876E5" w:rsidRDefault="00A454EE" w:rsidP="00A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«Центр развития ребенка –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83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Ангарская 45,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 26-79-19</w:t>
            </w:r>
          </w:p>
          <w:p w:rsidR="008036A1" w:rsidRDefault="008036A1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ул.Ленина, 58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26-38-48</w:t>
            </w:r>
          </w:p>
          <w:p w:rsidR="008036A1" w:rsidRPr="00A876E5" w:rsidRDefault="008036A1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Ангарская,35.т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35-47-22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</w:t>
            </w:r>
            <w:r w:rsidR="00A45BC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БДОУ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«Центр развития ребенка -детский сад № </w:t>
            </w:r>
            <w:r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85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ул.Нечаева,20,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31-88-35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«Центр развития ребенка-детский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86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 5 мкр д. 21а,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25-37-08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компенсирующего вида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87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 Смоленская 96,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 41-42-46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с приоритетным осуществлением художественно-эстетического развития детей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88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Чита. ул. Подгорбунского, 24, т</w:t>
            </w:r>
            <w:r w:rsidR="00A454E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26 – 39 – 30</w:t>
            </w:r>
          </w:p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92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ул.Рахова, 68,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 .31-55-79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93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</w:t>
            </w:r>
            <w:r w:rsidR="00A45BC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п. Восточный, ул. Майская, 20,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39 -32- 30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МБДОУ 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96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5мкр. д.5,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25-70-18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97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ул. Славянская,10,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ел.45 -69 - 99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комбинированного вида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98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5 мкр. д. 28-а,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23-88-72</w:t>
            </w:r>
          </w:p>
          <w:p w:rsidR="00A454EE" w:rsidRPr="00A876E5" w:rsidRDefault="00A454EE" w:rsidP="00A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«Центр развития ребёнка- 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99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г. Чита, ул Кайдаловская, 18,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т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ел. 36-26-10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№ 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100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  <w:p w:rsidR="00A454EE" w:rsidRPr="00A876E5" w:rsidRDefault="00A454EE" w:rsidP="009B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A454EE" w:rsidRPr="00A876E5" w:rsidRDefault="00A454EE" w:rsidP="009B55A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г.Чита, п. </w:t>
            </w:r>
            <w:r w:rsidR="00A45BC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Застепь, ул.Механизаторская, 12,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 .37-73-62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4EE" w:rsidRPr="00A876E5" w:rsidRDefault="00A454EE" w:rsidP="009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 «Детский сад №101»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г. Чита, 4 мкр., д.36а, тел. 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99-66-98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106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C2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</w:t>
            </w:r>
          </w:p>
          <w:p w:rsidR="00A454EE" w:rsidRPr="00A876E5" w:rsidRDefault="00A454EE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– е здание - ул.Набережная, 70 Тел. 24-35-19</w:t>
            </w:r>
          </w:p>
          <w:p w:rsidR="00A454EE" w:rsidRPr="00A876E5" w:rsidRDefault="00A454EE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–е здание ул. Недорезова, 44 Тел.20 -69 -55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107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4EE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г.Чита, у</w:t>
            </w:r>
            <w:r w:rsidR="00A45BC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л Кастринская, 8, т</w:t>
            </w:r>
            <w:r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22-54-19</w:t>
            </w:r>
          </w:p>
        </w:tc>
      </w:tr>
      <w:tr w:rsidR="00A454EE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МБДОУ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«Детский сад общеразвивающего вида №</w:t>
            </w:r>
            <w:r w:rsidR="00A454EE" w:rsidRPr="00A876E5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117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4EE" w:rsidRPr="00A876E5" w:rsidRDefault="00A45BC2" w:rsidP="00A1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г. Чита, ул. Онискевича, 15, т</w:t>
            </w:r>
            <w:r w:rsidR="00A454EE" w:rsidRPr="00A876E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ел. 24-24-09</w:t>
            </w:r>
          </w:p>
        </w:tc>
      </w:tr>
      <w:tr w:rsidR="00A1311B" w:rsidRPr="00A1311B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11B" w:rsidRPr="00A1311B" w:rsidRDefault="00A1311B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1311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МБОУ СОШ №7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6A1" w:rsidRDefault="008036A1" w:rsidP="008036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г. Чита, п. Наклонный, </w:t>
            </w:r>
            <w:r w:rsidR="00A1311B" w:rsidRPr="008406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проезд А. Булгакова, д. 60, </w:t>
            </w:r>
          </w:p>
          <w:p w:rsidR="00A1311B" w:rsidRPr="008406DA" w:rsidRDefault="00A1311B" w:rsidP="008036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406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 xml:space="preserve">тел. </w:t>
            </w:r>
            <w:r w:rsidRPr="008406DA">
              <w:rPr>
                <w:rFonts w:ascii="Times New Roman" w:hAnsi="Times New Roman" w:cs="Times New Roman"/>
              </w:rPr>
              <w:t>28-31-01</w:t>
            </w:r>
          </w:p>
        </w:tc>
      </w:tr>
      <w:tr w:rsidR="00A1311B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11B" w:rsidRDefault="00A1311B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МБОУ СОШ № 15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11B" w:rsidRPr="008406DA" w:rsidRDefault="00A1311B" w:rsidP="00A1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406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г. Чита, ул. Рахова, д. 75, тел. </w:t>
            </w:r>
            <w:r w:rsidRPr="008406DA">
              <w:rPr>
                <w:rFonts w:ascii="Times New Roman" w:hAnsi="Times New Roman" w:cs="Times New Roman"/>
              </w:rPr>
              <w:t>31-55-84</w:t>
            </w:r>
          </w:p>
        </w:tc>
      </w:tr>
      <w:tr w:rsidR="00A1311B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11B" w:rsidRDefault="00A1311B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МБОУ СОШ № 51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11B" w:rsidRPr="008406DA" w:rsidRDefault="00A1311B" w:rsidP="00A1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8406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г. Чита, </w:t>
            </w:r>
            <w:r w:rsidRPr="008406DA">
              <w:rPr>
                <w:rFonts w:ascii="Times New Roman" w:hAnsi="Times New Roman" w:cs="Times New Roman"/>
              </w:rPr>
              <w:t xml:space="preserve">п.Восточный  Юбилейная,3, тел. </w:t>
            </w:r>
            <w:r w:rsidR="008406DA" w:rsidRPr="008406DA">
              <w:rPr>
                <w:rFonts w:ascii="Times New Roman" w:hAnsi="Times New Roman" w:cs="Times New Roman"/>
              </w:rPr>
              <w:t>39-25-74</w:t>
            </w:r>
          </w:p>
        </w:tc>
      </w:tr>
      <w:tr w:rsidR="008406DA" w:rsidRPr="00A876E5" w:rsidTr="00A454EE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6DA" w:rsidRDefault="008406DA" w:rsidP="00A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МБОУ НОШИ №4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6DA" w:rsidRPr="008406DA" w:rsidRDefault="008406DA" w:rsidP="00A1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406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г. Чита, </w:t>
            </w:r>
            <w:r w:rsidRPr="008406DA">
              <w:rPr>
                <w:rFonts w:ascii="Times New Roman" w:hAnsi="Times New Roman" w:cs="Times New Roman"/>
              </w:rPr>
              <w:t>Пригородная, 6, тел. 20-68-12</w:t>
            </w:r>
          </w:p>
        </w:tc>
      </w:tr>
    </w:tbl>
    <w:p w:rsidR="00F4754C" w:rsidRPr="00A876E5" w:rsidRDefault="00F4754C" w:rsidP="00A45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4754C" w:rsidRPr="00A876E5" w:rsidSect="00A454E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4754C" w:rsidRDefault="005C7D87" w:rsidP="005C7D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lastRenderedPageBreak/>
        <w:t>Приложение № 3</w:t>
      </w:r>
    </w:p>
    <w:p w:rsidR="005C7D87" w:rsidRDefault="005C7D87" w:rsidP="005C7D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FE3475" w:rsidRPr="000F2481" w:rsidRDefault="00FE3475" w:rsidP="00FE347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2481">
        <w:rPr>
          <w:rFonts w:ascii="Times New Roman" w:hAnsi="Times New Roman" w:cs="Times New Roman"/>
          <w:b/>
          <w:i/>
          <w:sz w:val="28"/>
          <w:szCs w:val="28"/>
          <w:u w:val="single"/>
        </w:rPr>
        <w:t>(ФАМИЛИЮ ПИСАТЬ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0F24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ПЕЧАТНЫМИ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F24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БУКВАМИ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0F2481">
        <w:rPr>
          <w:rFonts w:ascii="Times New Roman" w:hAnsi="Times New Roman" w:cs="Times New Roman"/>
          <w:b/>
          <w:i/>
          <w:sz w:val="28"/>
          <w:szCs w:val="28"/>
          <w:u w:val="single"/>
        </w:rPr>
        <w:t>РАЗБОРЧИВО)</w:t>
      </w:r>
    </w:p>
    <w:p w:rsidR="00FE3475" w:rsidRPr="00DC38A1" w:rsidRDefault="00FE3475" w:rsidP="00FE3475">
      <w:pPr>
        <w:spacing w:after="0" w:line="240" w:lineRule="auto"/>
        <w:ind w:left="4247" w:firstLine="14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C38A1">
        <w:rPr>
          <w:rFonts w:ascii="Times New Roman" w:hAnsi="Times New Roman" w:cs="Times New Roman"/>
          <w:b/>
          <w:sz w:val="28"/>
          <w:szCs w:val="28"/>
        </w:rPr>
        <w:t>В единую комиссию</w:t>
      </w:r>
      <w:r w:rsidRPr="00DC38A1">
        <w:rPr>
          <w:rFonts w:ascii="Times New Roman" w:hAnsi="Times New Roman" w:cs="Times New Roman"/>
          <w:b/>
          <w:sz w:val="28"/>
          <w:szCs w:val="28"/>
        </w:rPr>
        <w:tab/>
        <w:t xml:space="preserve">по </w:t>
      </w:r>
    </w:p>
    <w:p w:rsidR="00FE3475" w:rsidRPr="00DC38A1" w:rsidRDefault="00FE3475" w:rsidP="00FE347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DC38A1">
        <w:rPr>
          <w:rFonts w:ascii="Times New Roman" w:hAnsi="Times New Roman" w:cs="Times New Roman"/>
          <w:b/>
          <w:sz w:val="28"/>
          <w:szCs w:val="28"/>
        </w:rPr>
        <w:t xml:space="preserve">распределению детей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C38A1">
        <w:rPr>
          <w:rFonts w:ascii="Times New Roman" w:hAnsi="Times New Roman" w:cs="Times New Roman"/>
          <w:b/>
          <w:sz w:val="28"/>
          <w:szCs w:val="28"/>
        </w:rPr>
        <w:t>в 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8A1">
        <w:rPr>
          <w:rFonts w:ascii="Times New Roman" w:hAnsi="Times New Roman" w:cs="Times New Roman"/>
          <w:b/>
          <w:sz w:val="28"/>
          <w:szCs w:val="28"/>
        </w:rPr>
        <w:t>г.Читы</w:t>
      </w:r>
    </w:p>
    <w:p w:rsidR="00FE3475" w:rsidRDefault="00FE3475" w:rsidP="00FE3475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</w:p>
    <w:p w:rsidR="00FE3475" w:rsidRDefault="00FE3475" w:rsidP="00FE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Ф.И.О.   ______________________________________________ </w:t>
      </w:r>
    </w:p>
    <w:p w:rsidR="00FE3475" w:rsidRDefault="00FE3475" w:rsidP="00FE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(родителя, законного представителя)</w:t>
      </w:r>
    </w:p>
    <w:p w:rsidR="00FE3475" w:rsidRDefault="00FE3475" w:rsidP="00FE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E3475" w:rsidRDefault="00FE3475" w:rsidP="00FE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адрес проживания (факт.)   ____________________________</w:t>
      </w:r>
    </w:p>
    <w:p w:rsidR="00FE3475" w:rsidRDefault="00FE3475" w:rsidP="00FE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____________________________________________________</w:t>
      </w:r>
    </w:p>
    <w:p w:rsidR="00FE3475" w:rsidRDefault="00FE3475" w:rsidP="00FE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сот. телефон  ________________________________________</w:t>
      </w:r>
    </w:p>
    <w:p w:rsidR="00FE3475" w:rsidRDefault="00FE3475" w:rsidP="00FE347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E3475" w:rsidRPr="004C28BB" w:rsidRDefault="00FE3475" w:rsidP="00FE3475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C28BB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FE3475" w:rsidRDefault="00FE3475" w:rsidP="00FE34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изменения в региональный информационный ресурс </w:t>
      </w:r>
    </w:p>
    <w:p w:rsidR="00FE3475" w:rsidRDefault="001B43AB" w:rsidP="00FE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«Е-услуги. Образование»:</w:t>
      </w:r>
      <w:r w:rsidR="00DA55A6">
        <w:rPr>
          <w:rFonts w:ascii="Times New Roman" w:hAnsi="Times New Roman" w:cs="Times New Roman"/>
          <w:sz w:val="28"/>
          <w:szCs w:val="28"/>
        </w:rPr>
        <w:t xml:space="preserve">  </w:t>
      </w:r>
      <w:r w:rsidR="00FE3475" w:rsidRPr="00F768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3475" w:rsidRPr="00C0593B">
        <w:rPr>
          <w:rFonts w:ascii="Times New Roman" w:hAnsi="Times New Roman" w:cs="Times New Roman"/>
          <w:b/>
          <w:i/>
          <w:sz w:val="28"/>
          <w:szCs w:val="28"/>
          <w:u w:val="single"/>
        </w:rPr>
        <w:t>(Ф.И.О. и дата рождения ребенка)</w:t>
      </w:r>
      <w:r w:rsidR="00FE347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E3475" w:rsidRDefault="00FE3475" w:rsidP="00FE347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FE3475" w:rsidRDefault="00FE3475" w:rsidP="00FE347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ИЗМЕНИТЬ: </w:t>
      </w:r>
      <w:r w:rsidRPr="000F6002">
        <w:rPr>
          <w:rFonts w:ascii="Times New Roman" w:hAnsi="Times New Roman" w:cs="Times New Roman"/>
          <w:b/>
          <w:sz w:val="28"/>
          <w:szCs w:val="28"/>
        </w:rPr>
        <w:t>(выбрать нужное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указывается не более 5 ДОУ</w:t>
      </w:r>
    </w:p>
    <w:p w:rsidR="00FE3475" w:rsidRDefault="00FE3475" w:rsidP="00FE34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Удалить__________________________________________________________</w:t>
      </w:r>
    </w:p>
    <w:p w:rsidR="00FE3475" w:rsidRDefault="00FE3475" w:rsidP="00FE34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(кроме ДОУ № 1, 40, 52)__________________________________</w:t>
      </w:r>
    </w:p>
    <w:p w:rsidR="00FE3475" w:rsidRDefault="00FE3475" w:rsidP="00FE34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ДОУ ___________________________________________________</w:t>
      </w:r>
    </w:p>
    <w:p w:rsidR="00FE3475" w:rsidRDefault="00FE3475" w:rsidP="00FE34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номер телефона __________________________________________</w:t>
      </w:r>
    </w:p>
    <w:p w:rsidR="00FE3475" w:rsidRDefault="00FE3475" w:rsidP="00FE34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наличие льготы____________________________________________ </w:t>
      </w:r>
    </w:p>
    <w:p w:rsidR="00FE3475" w:rsidRDefault="00FE3475" w:rsidP="00FE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E3475" w:rsidRDefault="00FE3475" w:rsidP="00FE347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братья (сестрах) (ФИО, дата рождения, № ДОУ, которое посещает)___________________________________________________________________________________________________________________________</w:t>
      </w:r>
    </w:p>
    <w:p w:rsidR="00FE3475" w:rsidRDefault="00FE3475" w:rsidP="00FE347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подтверждающий факт совместного проживания детей_____________________________________________________________</w:t>
      </w:r>
    </w:p>
    <w:p w:rsidR="00FE3475" w:rsidRPr="001E4B4E" w:rsidRDefault="00FE3475" w:rsidP="00FE3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B4E">
        <w:rPr>
          <w:rFonts w:ascii="Times New Roman" w:hAnsi="Times New Roman" w:cs="Times New Roman"/>
          <w:b/>
          <w:sz w:val="24"/>
          <w:szCs w:val="24"/>
        </w:rPr>
        <w:t xml:space="preserve">Место нахождения заявленных ДОУ известно. </w:t>
      </w:r>
    </w:p>
    <w:p w:rsidR="00FE3475" w:rsidRPr="001E4B4E" w:rsidRDefault="00FE3475" w:rsidP="00FE3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B4E">
        <w:rPr>
          <w:rFonts w:ascii="Times New Roman" w:hAnsi="Times New Roman" w:cs="Times New Roman"/>
          <w:b/>
          <w:sz w:val="24"/>
          <w:szCs w:val="24"/>
        </w:rPr>
        <w:t>В случае необходимости переводом и обменом буду заниматься самостоятельно.</w:t>
      </w:r>
    </w:p>
    <w:p w:rsidR="00FE3475" w:rsidRPr="001E4B4E" w:rsidRDefault="00FE3475" w:rsidP="00FE3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B4E">
        <w:rPr>
          <w:rFonts w:ascii="Times New Roman" w:hAnsi="Times New Roman" w:cs="Times New Roman"/>
          <w:b/>
          <w:sz w:val="24"/>
          <w:szCs w:val="24"/>
        </w:rPr>
        <w:t>С пор</w:t>
      </w:r>
      <w:r>
        <w:rPr>
          <w:rFonts w:ascii="Times New Roman" w:hAnsi="Times New Roman" w:cs="Times New Roman"/>
          <w:b/>
          <w:sz w:val="24"/>
          <w:szCs w:val="24"/>
        </w:rPr>
        <w:t>ядком комплектования ознакомлен.</w:t>
      </w:r>
    </w:p>
    <w:p w:rsidR="00FE3475" w:rsidRPr="001E4B4E" w:rsidRDefault="00FE3475" w:rsidP="00FE34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B4E">
        <w:rPr>
          <w:rFonts w:ascii="Times New Roman" w:hAnsi="Times New Roman" w:cs="Times New Roman"/>
          <w:b/>
          <w:i/>
          <w:sz w:val="24"/>
          <w:szCs w:val="24"/>
        </w:rPr>
        <w:t>Письменного ответа не требуется.</w:t>
      </w:r>
    </w:p>
    <w:p w:rsidR="00FE3475" w:rsidRDefault="00FE3475" w:rsidP="00FE347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FE3475" w:rsidRDefault="00FE3475" w:rsidP="00FE347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Дата_________________                              Подпись_______________ </w:t>
      </w:r>
    </w:p>
    <w:p w:rsidR="00FE3475" w:rsidRDefault="00FE3475" w:rsidP="00FE3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0807E4" w:rsidRPr="00CF71B6" w:rsidRDefault="000807E4" w:rsidP="00CF71B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CF71B6" w:rsidRDefault="000807E4" w:rsidP="00CF71B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1B6">
        <w:rPr>
          <w:rFonts w:ascii="Times New Roman" w:hAnsi="Times New Roman" w:cs="Times New Roman"/>
          <w:b/>
          <w:sz w:val="44"/>
          <w:szCs w:val="44"/>
        </w:rPr>
        <w:t xml:space="preserve">Количество вакантных </w:t>
      </w:r>
      <w:r w:rsidR="00FF2C86">
        <w:rPr>
          <w:rFonts w:ascii="Times New Roman" w:hAnsi="Times New Roman" w:cs="Times New Roman"/>
          <w:b/>
          <w:sz w:val="44"/>
          <w:szCs w:val="44"/>
        </w:rPr>
        <w:t>мест в МБДОУ города Читы на 2022-2023</w:t>
      </w:r>
      <w:r w:rsidRPr="00CF71B6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0807E4" w:rsidRDefault="000807E4" w:rsidP="00CF71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F71B6">
        <w:rPr>
          <w:rFonts w:ascii="Times New Roman" w:hAnsi="Times New Roman" w:cs="Times New Roman"/>
          <w:sz w:val="44"/>
          <w:szCs w:val="44"/>
        </w:rPr>
        <w:t xml:space="preserve"> </w:t>
      </w:r>
      <w:r w:rsidRPr="00CF71B6">
        <w:rPr>
          <w:rFonts w:ascii="Times New Roman" w:hAnsi="Times New Roman" w:cs="Times New Roman"/>
          <w:sz w:val="36"/>
          <w:szCs w:val="36"/>
        </w:rPr>
        <w:t>(возраст де</w:t>
      </w:r>
      <w:r w:rsidR="00FF2C86">
        <w:rPr>
          <w:rFonts w:ascii="Times New Roman" w:hAnsi="Times New Roman" w:cs="Times New Roman"/>
          <w:sz w:val="36"/>
          <w:szCs w:val="36"/>
        </w:rPr>
        <w:t>тей рассчитывается на 01.09.2022</w:t>
      </w:r>
      <w:r w:rsidRPr="00CF71B6">
        <w:rPr>
          <w:rFonts w:ascii="Times New Roman" w:hAnsi="Times New Roman" w:cs="Times New Roman"/>
          <w:sz w:val="36"/>
          <w:szCs w:val="36"/>
        </w:rPr>
        <w:t xml:space="preserve"> года)</w:t>
      </w:r>
    </w:p>
    <w:p w:rsidR="00CF71B6" w:rsidRPr="00CF71B6" w:rsidRDefault="00CF71B6" w:rsidP="00CF71B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e"/>
        <w:tblW w:w="114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1559"/>
        <w:gridCol w:w="1559"/>
        <w:gridCol w:w="1418"/>
        <w:gridCol w:w="1701"/>
        <w:gridCol w:w="1374"/>
        <w:gridCol w:w="90"/>
        <w:gridCol w:w="60"/>
        <w:gridCol w:w="738"/>
      </w:tblGrid>
      <w:tr w:rsidR="00A878A8" w:rsidRP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Pr="00A878A8" w:rsidRDefault="00A878A8">
            <w:pPr>
              <w:jc w:val="center"/>
            </w:pPr>
            <w:r w:rsidRPr="00A878A8">
              <w:t xml:space="preserve">№ДОУ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Pr="00A878A8" w:rsidRDefault="003F59DD">
            <w:pPr>
              <w:jc w:val="center"/>
            </w:pPr>
            <w:r>
              <w:t>Группа от 1,3-1,6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Pr="00A878A8" w:rsidRDefault="00A878A8">
            <w:pPr>
              <w:jc w:val="center"/>
            </w:pPr>
            <w:r w:rsidRPr="00A878A8">
              <w:t xml:space="preserve">Группа раннего возраста </w:t>
            </w:r>
          </w:p>
          <w:p w:rsidR="00A878A8" w:rsidRPr="00A878A8" w:rsidRDefault="00A878A8">
            <w:pPr>
              <w:jc w:val="center"/>
            </w:pPr>
            <w:r w:rsidRPr="00A878A8">
              <w:t>1,6-2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Pr="00A878A8" w:rsidRDefault="00A878A8">
            <w:pPr>
              <w:jc w:val="center"/>
            </w:pPr>
            <w:r w:rsidRPr="00A878A8">
              <w:t xml:space="preserve">1 младшая группа </w:t>
            </w:r>
          </w:p>
          <w:p w:rsidR="00A878A8" w:rsidRPr="00A878A8" w:rsidRDefault="00A878A8">
            <w:pPr>
              <w:jc w:val="center"/>
            </w:pPr>
            <w:r w:rsidRPr="00A878A8">
              <w:t>2-3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Pr="00A878A8" w:rsidRDefault="00A878A8">
            <w:pPr>
              <w:jc w:val="center"/>
            </w:pPr>
            <w:r w:rsidRPr="00A878A8">
              <w:t>2 младшая группа</w:t>
            </w:r>
          </w:p>
          <w:p w:rsidR="00A878A8" w:rsidRPr="00A878A8" w:rsidRDefault="00A878A8">
            <w:pPr>
              <w:jc w:val="center"/>
            </w:pPr>
            <w:r w:rsidRPr="00A878A8">
              <w:t>3-4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Pr="00A878A8" w:rsidRDefault="00A878A8">
            <w:pPr>
              <w:jc w:val="center"/>
            </w:pPr>
            <w:r w:rsidRPr="00A878A8">
              <w:t>Средняя группа</w:t>
            </w:r>
          </w:p>
          <w:p w:rsidR="00A878A8" w:rsidRPr="00A878A8" w:rsidRDefault="00A878A8">
            <w:pPr>
              <w:jc w:val="center"/>
            </w:pPr>
            <w:r w:rsidRPr="00A878A8">
              <w:t>4-5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Pr="00A878A8" w:rsidRDefault="00A878A8">
            <w:pPr>
              <w:jc w:val="center"/>
            </w:pPr>
            <w:r w:rsidRPr="00A878A8">
              <w:t>Старшая группа 5-6 лет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Pr="00A878A8" w:rsidRDefault="00A878A8">
            <w:pPr>
              <w:jc w:val="center"/>
            </w:pPr>
            <w:r w:rsidRPr="00A878A8">
              <w:t>Подготовительная группа</w:t>
            </w:r>
          </w:p>
          <w:p w:rsidR="00A878A8" w:rsidRPr="00A878A8" w:rsidRDefault="00A878A8">
            <w:pPr>
              <w:jc w:val="center"/>
            </w:pPr>
            <w:r w:rsidRPr="00A878A8">
              <w:t>6-7 лет</w:t>
            </w:r>
          </w:p>
        </w:tc>
        <w:tc>
          <w:tcPr>
            <w:tcW w:w="88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78A8" w:rsidRPr="00A878A8" w:rsidRDefault="00A878A8" w:rsidP="002C0C68">
            <w:pPr>
              <w:jc w:val="center"/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086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 w:rsidP="00380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878A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086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2C0C6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</w:t>
            </w:r>
          </w:p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F71B6">
              <w:t>п. Ясный)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(п.</w:t>
            </w:r>
            <w:r w:rsidRPr="00CF71B6">
              <w:t>Ясный)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3F59DD" w:rsidP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878A8" w:rsidRPr="00CF71B6" w:rsidRDefault="003F59DD">
            <w:pPr>
              <w:jc w:val="center"/>
            </w:pPr>
            <w:r>
              <w:t>(п. Ясный</w:t>
            </w:r>
            <w:r w:rsidR="00A878A8" w:rsidRPr="00CF71B6"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3F59DD" w:rsidP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878A8" w:rsidRPr="00CF71B6" w:rsidRDefault="00A878A8">
            <w:pPr>
              <w:jc w:val="center"/>
            </w:pPr>
            <w:r w:rsidRPr="00CF71B6">
              <w:t>(п. Ясный)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F59DD" w:rsidRPr="003F59DD" w:rsidRDefault="003F59DD">
            <w:pPr>
              <w:jc w:val="center"/>
            </w:pPr>
            <w:r w:rsidRPr="003F59DD">
              <w:t>(п. Ясный, п. Каштак)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878A8" w:rsidRPr="00CF71B6" w:rsidRDefault="003F59DD">
            <w:pPr>
              <w:jc w:val="center"/>
            </w:pPr>
            <w:r w:rsidRPr="003F59DD">
              <w:t>(п. Ясный, п. Каштак)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Pr="00CF71B6" w:rsidRDefault="00A878A8">
            <w:pPr>
              <w:jc w:val="center"/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8A8" w:rsidRDefault="00A878A8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A878A8" w:rsidTr="00A67BE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8" w:rsidRDefault="00A87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8A8" w:rsidRDefault="00A878A8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A71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0D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826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826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826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826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0D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0D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826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63B9D" w:rsidP="007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7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63B9D" w:rsidP="007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1F5C38" w:rsidRPr="001F5C38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Pr="001F5C38" w:rsidRDefault="003F59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F5C38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Pr="001F5C38" w:rsidRDefault="003F59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Pr="001F5C38" w:rsidRDefault="003F59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F5C3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Pr="001F5C38" w:rsidRDefault="001F5C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F5C38">
              <w:rPr>
                <w:color w:val="000000" w:themeColor="text1"/>
                <w:sz w:val="28"/>
                <w:szCs w:val="28"/>
              </w:rPr>
              <w:t>16</w:t>
            </w:r>
            <w:r w:rsidR="003F59DD" w:rsidRPr="001F5C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59DD" w:rsidRPr="001F5C38">
              <w:rPr>
                <w:color w:val="000000" w:themeColor="text1"/>
              </w:rPr>
              <w:t>(ул. Южная)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Pr="001F5C38" w:rsidRDefault="00086E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Pr="001F5C38" w:rsidRDefault="003F59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F5C38">
              <w:rPr>
                <w:color w:val="000000" w:themeColor="text1"/>
                <w:sz w:val="28"/>
                <w:szCs w:val="28"/>
              </w:rPr>
              <w:t>1</w:t>
            </w:r>
            <w:r w:rsidRPr="001F5C38">
              <w:rPr>
                <w:color w:val="000000" w:themeColor="text1"/>
              </w:rPr>
              <w:t>(пос. Молоковка)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Pr="001F5C38" w:rsidRDefault="003F59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F5C38">
              <w:rPr>
                <w:color w:val="000000" w:themeColor="text1"/>
                <w:sz w:val="28"/>
                <w:szCs w:val="28"/>
              </w:rPr>
              <w:t>1</w:t>
            </w:r>
            <w:r w:rsidRPr="001F5C38">
              <w:rPr>
                <w:color w:val="000000" w:themeColor="text1"/>
              </w:rPr>
              <w:t>(пос. Молоковка)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Pr="001F5C38" w:rsidRDefault="001F5C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F5C3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Pr="001F5C38" w:rsidRDefault="003F59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Pr="001F5C38">
              <w:t>(ул. Рахова, мкр. Девичья сопка)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38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F5C38">
              <w:t>мкр. Девичья сопка)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5C38" w:rsidRDefault="001F5C38">
            <w:pPr>
              <w:jc w:val="center"/>
              <w:rPr>
                <w:sz w:val="28"/>
                <w:szCs w:val="28"/>
              </w:rPr>
            </w:pPr>
            <w:r>
              <w:t>(</w:t>
            </w:r>
            <w:r w:rsidRPr="001F5C38">
              <w:t>мкр. Девичья сопка)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F5C38" w:rsidRDefault="001F5C38">
            <w:pPr>
              <w:jc w:val="center"/>
              <w:rPr>
                <w:sz w:val="28"/>
                <w:szCs w:val="28"/>
              </w:rPr>
            </w:pPr>
            <w:r>
              <w:t>(</w:t>
            </w:r>
            <w:r w:rsidRPr="001F5C38">
              <w:t>мкр. Девичья сопка)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F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2E58D1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1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1" w:rsidRDefault="002E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1" w:rsidRDefault="002E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1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1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1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1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1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58D1" w:rsidRDefault="002E58D1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086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E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 w:rsidP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 w:rsidP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FA289E">
            <w:pPr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FA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C0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C0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2C0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086ED1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086ED1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086ED1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086ED1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732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59D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086ED1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732DB2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1B4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  <w:tr w:rsidR="003F59DD" w:rsidTr="00A67B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Pr="001B43AB" w:rsidRDefault="003F59DD" w:rsidP="008505FC">
            <w:pPr>
              <w:jc w:val="center"/>
              <w:rPr>
                <w:sz w:val="24"/>
                <w:szCs w:val="24"/>
              </w:rPr>
            </w:pPr>
            <w:r w:rsidRPr="001B43AB">
              <w:rPr>
                <w:sz w:val="24"/>
                <w:szCs w:val="24"/>
              </w:rPr>
              <w:t>НОШИ4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3F59DD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D" w:rsidRDefault="001B43AB" w:rsidP="0085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9DD" w:rsidRDefault="003F59DD" w:rsidP="00A878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1B93" w:rsidRDefault="00E71B93" w:rsidP="005C7D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93" w:rsidRPr="00E71B93" w:rsidRDefault="00E71B93" w:rsidP="00E71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93" w:rsidRPr="00E71B93" w:rsidRDefault="00E71B93" w:rsidP="00E71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93" w:rsidRPr="00E71B93" w:rsidRDefault="00E71B93" w:rsidP="00E71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93" w:rsidRPr="00E71B93" w:rsidRDefault="00E71B93" w:rsidP="00E71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93" w:rsidRPr="00E71B93" w:rsidRDefault="00E71B93" w:rsidP="00E71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93" w:rsidRPr="00E71B93" w:rsidRDefault="00E71B93" w:rsidP="00E71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93" w:rsidRPr="00E71B93" w:rsidRDefault="00E71B93" w:rsidP="00E71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93" w:rsidRDefault="00E71B93" w:rsidP="00E71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4C" w:rsidRDefault="00E71B93" w:rsidP="00E71B93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1B93" w:rsidRDefault="00E71B93" w:rsidP="00E71B93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93" w:rsidRDefault="00E71B93" w:rsidP="00E71B93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93" w:rsidRDefault="00E71B93" w:rsidP="00E71B93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93" w:rsidRDefault="00E71B93" w:rsidP="00E71B93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E71B93" w:rsidRPr="006B02DE" w:rsidRDefault="00E71B93" w:rsidP="00E71B9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2302">
        <w:rPr>
          <w:rFonts w:ascii="Times New Roman" w:hAnsi="Times New Roman" w:cs="Times New Roman"/>
          <w:b/>
          <w:i/>
          <w:sz w:val="28"/>
          <w:szCs w:val="28"/>
          <w:u w:val="single"/>
        </w:rPr>
        <w:t>(ФАМИЛИЮ ПИСАТЬ ПЕЧАТНЫМИ БУКВАМИ РАЗБОРЧИВО</w:t>
      </w:r>
      <w:r w:rsidRPr="006B02D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71B93" w:rsidRPr="00D472E0" w:rsidRDefault="00E71B93" w:rsidP="00E71B93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2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В единую комиссию по </w:t>
      </w:r>
    </w:p>
    <w:p w:rsidR="00E71B93" w:rsidRPr="00D472E0" w:rsidRDefault="00E71B93" w:rsidP="00E71B93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2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распределению детей в ДОУ г.Читы</w:t>
      </w:r>
    </w:p>
    <w:p w:rsidR="00E71B93" w:rsidRDefault="00E71B93" w:rsidP="00E71B9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   ____________________________________________ </w:t>
      </w:r>
    </w:p>
    <w:p w:rsidR="00E71B93" w:rsidRDefault="00E71B93" w:rsidP="00E71B9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(родителя, законного представителя)</w:t>
      </w:r>
    </w:p>
    <w:p w:rsidR="00E71B93" w:rsidRDefault="00E71B93" w:rsidP="00E71B9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адрес проживания (факт.)   ____________________________</w:t>
      </w:r>
    </w:p>
    <w:p w:rsidR="00E71B93" w:rsidRDefault="00E71B93" w:rsidP="00E71B9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сот. телефон  ________________________________________</w:t>
      </w:r>
    </w:p>
    <w:p w:rsidR="00E71B93" w:rsidRDefault="00E71B93" w:rsidP="00E71B9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71B93" w:rsidRPr="004C28BB" w:rsidRDefault="00E71B93" w:rsidP="00E71B93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C28BB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E71B93" w:rsidRDefault="00E71B93" w:rsidP="00E71B93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вопрос об объединении моих детей:</w:t>
      </w:r>
    </w:p>
    <w:p w:rsidR="00E71B93" w:rsidRDefault="00E71B93" w:rsidP="00E71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</w:t>
      </w:r>
    </w:p>
    <w:p w:rsidR="00E71B93" w:rsidRPr="00C577F2" w:rsidRDefault="00E71B93" w:rsidP="00E71B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C577F2">
        <w:rPr>
          <w:rFonts w:ascii="Times New Roman" w:hAnsi="Times New Roman" w:cs="Times New Roman"/>
          <w:b/>
          <w:i/>
          <w:sz w:val="20"/>
          <w:szCs w:val="20"/>
          <w:u w:val="single"/>
        </w:rPr>
        <w:t>(Ф.И.О. и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дата рождения ребенка полностью, № предоставленного МБДОУ</w:t>
      </w:r>
      <w:r w:rsidRPr="00C577F2">
        <w:rPr>
          <w:rFonts w:ascii="Times New Roman" w:hAnsi="Times New Roman" w:cs="Times New Roman"/>
          <w:b/>
          <w:i/>
          <w:sz w:val="20"/>
          <w:szCs w:val="20"/>
          <w:u w:val="single"/>
        </w:rPr>
        <w:t>):</w:t>
      </w:r>
    </w:p>
    <w:p w:rsidR="00E71B93" w:rsidRDefault="00E71B93" w:rsidP="00E71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</w:t>
      </w:r>
    </w:p>
    <w:p w:rsidR="00E71B93" w:rsidRPr="00C577F2" w:rsidRDefault="00E71B93" w:rsidP="00E71B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C577F2">
        <w:rPr>
          <w:rFonts w:ascii="Times New Roman" w:hAnsi="Times New Roman" w:cs="Times New Roman"/>
          <w:b/>
          <w:i/>
          <w:sz w:val="20"/>
          <w:szCs w:val="20"/>
          <w:u w:val="single"/>
        </w:rPr>
        <w:t>(Ф.И.О. и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дата рождения ребенка полностью, № предоставленного МБДОУ</w:t>
      </w:r>
      <w:r w:rsidRPr="00C577F2">
        <w:rPr>
          <w:rFonts w:ascii="Times New Roman" w:hAnsi="Times New Roman" w:cs="Times New Roman"/>
          <w:b/>
          <w:i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:rsidR="00E71B93" w:rsidRDefault="00E71B93" w:rsidP="00E71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</w:t>
      </w:r>
    </w:p>
    <w:p w:rsidR="00E71B93" w:rsidRDefault="00E71B93" w:rsidP="00E71B93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7F2">
        <w:rPr>
          <w:rFonts w:ascii="Times New Roman" w:hAnsi="Times New Roman" w:cs="Times New Roman"/>
          <w:b/>
          <w:i/>
          <w:sz w:val="20"/>
          <w:szCs w:val="20"/>
          <w:u w:val="single"/>
        </w:rPr>
        <w:t>(Ф.И.О. и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дата рождения ребенка полностью, № предоставленного МБДОУ</w:t>
      </w:r>
      <w:r w:rsidRPr="00C577F2">
        <w:rPr>
          <w:rFonts w:ascii="Times New Roman" w:hAnsi="Times New Roman" w:cs="Times New Roman"/>
          <w:b/>
          <w:i/>
          <w:sz w:val="20"/>
          <w:szCs w:val="20"/>
          <w:u w:val="single"/>
        </w:rPr>
        <w:t>)</w:t>
      </w:r>
    </w:p>
    <w:p w:rsidR="00E71B93" w:rsidRDefault="00E71B93" w:rsidP="00E71B93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№____________________</w:t>
      </w:r>
    </w:p>
    <w:p w:rsidR="00E71B93" w:rsidRDefault="00E71B93" w:rsidP="00E71B93">
      <w:pPr>
        <w:pStyle w:val="a9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зарегистрированы и проживают по адресу _______________________________________________________</w:t>
      </w:r>
    </w:p>
    <w:p w:rsidR="00E71B93" w:rsidRDefault="00E71B93" w:rsidP="00E71B93">
      <w:pPr>
        <w:pStyle w:val="a9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(документы прилагаю)</w:t>
      </w:r>
    </w:p>
    <w:p w:rsidR="00E71B93" w:rsidRDefault="00E71B93" w:rsidP="00E71B93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28BB">
        <w:rPr>
          <w:rFonts w:ascii="Times New Roman" w:hAnsi="Times New Roman" w:cs="Times New Roman"/>
          <w:b/>
          <w:i/>
          <w:sz w:val="28"/>
          <w:szCs w:val="28"/>
        </w:rPr>
        <w:t>Письменного ответа не требуется.</w:t>
      </w:r>
    </w:p>
    <w:p w:rsidR="00E71B93" w:rsidRDefault="00E71B93" w:rsidP="00E71B93">
      <w:pPr>
        <w:pStyle w:val="a9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71B93" w:rsidRDefault="00E71B93" w:rsidP="00E71B93">
      <w:pPr>
        <w:pStyle w:val="a9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71B93" w:rsidRDefault="00E71B93" w:rsidP="00E71B9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Дата_________________                              Подпись_______________ </w:t>
      </w:r>
    </w:p>
    <w:p w:rsidR="00E71B93" w:rsidRDefault="00E71B93" w:rsidP="00E71B9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B93" w:rsidRDefault="00E71B93" w:rsidP="00E71B9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7DA5" w:rsidRDefault="002F7DA5" w:rsidP="00E71B9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7DA5" w:rsidRDefault="002F7DA5" w:rsidP="002F7DA5">
      <w:pPr>
        <w:jc w:val="right"/>
        <w:rPr>
          <w:rFonts w:ascii="Times New Roman" w:hAnsi="Times New Roman" w:cs="Times New Roman"/>
          <w:sz w:val="28"/>
          <w:szCs w:val="28"/>
        </w:rPr>
      </w:pPr>
      <w:r w:rsidRPr="002F7DA5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F7DA5" w:rsidRPr="00DC38A1" w:rsidRDefault="002F7DA5" w:rsidP="002F7DA5">
      <w:pPr>
        <w:spacing w:after="0" w:line="240" w:lineRule="auto"/>
        <w:ind w:left="4247" w:firstLine="14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38A1">
        <w:rPr>
          <w:rFonts w:ascii="Times New Roman" w:hAnsi="Times New Roman" w:cs="Times New Roman"/>
          <w:b/>
          <w:sz w:val="28"/>
          <w:szCs w:val="28"/>
        </w:rPr>
        <w:t>В единую комиссию</w:t>
      </w:r>
      <w:r w:rsidRPr="00DC38A1">
        <w:rPr>
          <w:rFonts w:ascii="Times New Roman" w:hAnsi="Times New Roman" w:cs="Times New Roman"/>
          <w:b/>
          <w:sz w:val="28"/>
          <w:szCs w:val="28"/>
        </w:rPr>
        <w:tab/>
        <w:t xml:space="preserve">по </w:t>
      </w:r>
    </w:p>
    <w:p w:rsidR="002F7DA5" w:rsidRPr="00DC38A1" w:rsidRDefault="002F7DA5" w:rsidP="002F7DA5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38A1">
        <w:rPr>
          <w:rFonts w:ascii="Times New Roman" w:hAnsi="Times New Roman" w:cs="Times New Roman"/>
          <w:b/>
          <w:sz w:val="28"/>
          <w:szCs w:val="28"/>
        </w:rPr>
        <w:t xml:space="preserve">распределению детей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C38A1">
        <w:rPr>
          <w:rFonts w:ascii="Times New Roman" w:hAnsi="Times New Roman" w:cs="Times New Roman"/>
          <w:b/>
          <w:sz w:val="28"/>
          <w:szCs w:val="28"/>
        </w:rPr>
        <w:t>в 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8A1">
        <w:rPr>
          <w:rFonts w:ascii="Times New Roman" w:hAnsi="Times New Roman" w:cs="Times New Roman"/>
          <w:b/>
          <w:sz w:val="28"/>
          <w:szCs w:val="28"/>
        </w:rPr>
        <w:t>г.Читы</w:t>
      </w:r>
    </w:p>
    <w:p w:rsidR="002F7DA5" w:rsidRDefault="002F7DA5" w:rsidP="002F7DA5">
      <w:pPr>
        <w:spacing w:after="0" w:line="240" w:lineRule="auto"/>
        <w:ind w:left="4394"/>
        <w:jc w:val="right"/>
        <w:rPr>
          <w:rFonts w:ascii="Times New Roman" w:hAnsi="Times New Roman" w:cs="Times New Roman"/>
          <w:sz w:val="28"/>
          <w:szCs w:val="28"/>
        </w:rPr>
      </w:pPr>
    </w:p>
    <w:p w:rsidR="002F7DA5" w:rsidRDefault="002F7DA5" w:rsidP="002F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Ф.И.О.   ______________________________________________ </w:t>
      </w:r>
    </w:p>
    <w:p w:rsidR="002F7DA5" w:rsidRDefault="002F7DA5" w:rsidP="002F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(родителя, законного представителя)</w:t>
      </w:r>
    </w:p>
    <w:p w:rsidR="002F7DA5" w:rsidRDefault="002F7DA5" w:rsidP="002F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F7DA5" w:rsidRDefault="002F7DA5" w:rsidP="002F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адрес  проживания (факт.)   ____________________________</w:t>
      </w:r>
    </w:p>
    <w:p w:rsidR="002F7DA5" w:rsidRDefault="002F7DA5" w:rsidP="002F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____________________________________________________</w:t>
      </w:r>
    </w:p>
    <w:p w:rsidR="002F7DA5" w:rsidRDefault="002F7DA5" w:rsidP="002F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сот. телефон  ________________________________________</w:t>
      </w:r>
    </w:p>
    <w:p w:rsidR="002F7DA5" w:rsidRDefault="002F7DA5" w:rsidP="002F7DA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F7DA5" w:rsidRPr="004C28BB" w:rsidRDefault="002F7DA5" w:rsidP="002F7DA5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C28BB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2F7DA5" w:rsidRDefault="002F7DA5" w:rsidP="002F7DA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аннулировать место в ДОУ №_____ и восстановить ребёнка в очереди </w:t>
      </w:r>
    </w:p>
    <w:p w:rsidR="002F7DA5" w:rsidRDefault="002F7DA5" w:rsidP="002F7DA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№ ______________________________       указывается не более 5 ДОУ</w:t>
      </w:r>
    </w:p>
    <w:p w:rsidR="002F7DA5" w:rsidRDefault="002F7DA5" w:rsidP="002F7DA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593B">
        <w:rPr>
          <w:rFonts w:ascii="Times New Roman" w:hAnsi="Times New Roman" w:cs="Times New Roman"/>
          <w:b/>
          <w:i/>
          <w:sz w:val="28"/>
          <w:szCs w:val="28"/>
          <w:u w:val="single"/>
        </w:rPr>
        <w:t>(Ф.И.О. и дата рождения ребенка)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F7DA5" w:rsidRDefault="002F7DA5" w:rsidP="002F7DA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2F7DA5" w:rsidRDefault="002F7DA5" w:rsidP="002F7DA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заявленных ДОУ известно. </w:t>
      </w:r>
    </w:p>
    <w:p w:rsidR="002F7DA5" w:rsidRPr="000F2481" w:rsidRDefault="002F7DA5" w:rsidP="002F7DA5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481">
        <w:rPr>
          <w:rFonts w:ascii="Times New Roman" w:hAnsi="Times New Roman" w:cs="Times New Roman"/>
          <w:b/>
          <w:sz w:val="28"/>
          <w:szCs w:val="28"/>
        </w:rPr>
        <w:t>В случае необходимости переводом и обменом буду заниматься самостоятельно.</w:t>
      </w:r>
    </w:p>
    <w:p w:rsidR="002F7DA5" w:rsidRDefault="002F7DA5" w:rsidP="002F7DA5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28BB">
        <w:rPr>
          <w:rFonts w:ascii="Times New Roman" w:hAnsi="Times New Roman" w:cs="Times New Roman"/>
          <w:b/>
          <w:i/>
          <w:sz w:val="28"/>
          <w:szCs w:val="28"/>
        </w:rPr>
        <w:t>Письменного ответа не требуется.</w:t>
      </w:r>
    </w:p>
    <w:p w:rsidR="002F7DA5" w:rsidRDefault="002F7DA5" w:rsidP="002F7DA5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7DA5" w:rsidRPr="002F7DA5" w:rsidRDefault="002F7DA5" w:rsidP="002F7D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7DA5" w:rsidRDefault="002F7DA5" w:rsidP="00E71B9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B93" w:rsidRDefault="00E71B93" w:rsidP="00E71B9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B93" w:rsidRPr="00E71B93" w:rsidRDefault="00E71B93" w:rsidP="00E71B93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1B93" w:rsidRPr="00E7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D2" w:rsidRDefault="002023D2" w:rsidP="005C7D87">
      <w:pPr>
        <w:spacing w:after="0" w:line="240" w:lineRule="auto"/>
      </w:pPr>
      <w:r>
        <w:separator/>
      </w:r>
    </w:p>
  </w:endnote>
  <w:endnote w:type="continuationSeparator" w:id="0">
    <w:p w:rsidR="002023D2" w:rsidRDefault="002023D2" w:rsidP="005C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327623"/>
      <w:docPartObj>
        <w:docPartGallery w:val="Page Numbers (Bottom of Page)"/>
        <w:docPartUnique/>
      </w:docPartObj>
    </w:sdtPr>
    <w:sdtEndPr/>
    <w:sdtContent>
      <w:p w:rsidR="00994F48" w:rsidRDefault="00994F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FF4">
          <w:rPr>
            <w:noProof/>
          </w:rPr>
          <w:t>14</w:t>
        </w:r>
        <w:r>
          <w:fldChar w:fldCharType="end"/>
        </w:r>
      </w:p>
    </w:sdtContent>
  </w:sdt>
  <w:p w:rsidR="00994F48" w:rsidRDefault="00994F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D2" w:rsidRDefault="002023D2" w:rsidP="005C7D87">
      <w:pPr>
        <w:spacing w:after="0" w:line="240" w:lineRule="auto"/>
      </w:pPr>
      <w:r>
        <w:separator/>
      </w:r>
    </w:p>
  </w:footnote>
  <w:footnote w:type="continuationSeparator" w:id="0">
    <w:p w:rsidR="002023D2" w:rsidRDefault="002023D2" w:rsidP="005C7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5389"/>
    <w:multiLevelType w:val="multilevel"/>
    <w:tmpl w:val="06A6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C2B68"/>
    <w:multiLevelType w:val="multilevel"/>
    <w:tmpl w:val="D73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E1630"/>
    <w:multiLevelType w:val="multilevel"/>
    <w:tmpl w:val="B5BC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834FF"/>
    <w:multiLevelType w:val="multilevel"/>
    <w:tmpl w:val="C8E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F7186"/>
    <w:multiLevelType w:val="multilevel"/>
    <w:tmpl w:val="DECC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84AE7"/>
    <w:multiLevelType w:val="multilevel"/>
    <w:tmpl w:val="6B9C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E662F"/>
    <w:multiLevelType w:val="multilevel"/>
    <w:tmpl w:val="D4F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625CA"/>
    <w:multiLevelType w:val="multilevel"/>
    <w:tmpl w:val="F082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715D4"/>
    <w:multiLevelType w:val="multilevel"/>
    <w:tmpl w:val="3E70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C0C76"/>
    <w:multiLevelType w:val="hybridMultilevel"/>
    <w:tmpl w:val="28DA8D94"/>
    <w:lvl w:ilvl="0" w:tplc="417A6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7C"/>
    <w:rsid w:val="00007E9F"/>
    <w:rsid w:val="00035E4C"/>
    <w:rsid w:val="00042565"/>
    <w:rsid w:val="00072D6C"/>
    <w:rsid w:val="000807E4"/>
    <w:rsid w:val="00084A59"/>
    <w:rsid w:val="00086ED1"/>
    <w:rsid w:val="00092357"/>
    <w:rsid w:val="00095D80"/>
    <w:rsid w:val="000D0029"/>
    <w:rsid w:val="000D2714"/>
    <w:rsid w:val="000F4F19"/>
    <w:rsid w:val="001005DE"/>
    <w:rsid w:val="001227D4"/>
    <w:rsid w:val="00134EEF"/>
    <w:rsid w:val="00141D96"/>
    <w:rsid w:val="00144078"/>
    <w:rsid w:val="001753E6"/>
    <w:rsid w:val="001973CD"/>
    <w:rsid w:val="001A62CA"/>
    <w:rsid w:val="001B43AB"/>
    <w:rsid w:val="001B590E"/>
    <w:rsid w:val="001C18D3"/>
    <w:rsid w:val="001E3EB3"/>
    <w:rsid w:val="001E78B7"/>
    <w:rsid w:val="001E7A58"/>
    <w:rsid w:val="001F2E46"/>
    <w:rsid w:val="001F53A3"/>
    <w:rsid w:val="001F5C38"/>
    <w:rsid w:val="002023D2"/>
    <w:rsid w:val="00210454"/>
    <w:rsid w:val="002146FD"/>
    <w:rsid w:val="00234656"/>
    <w:rsid w:val="00237097"/>
    <w:rsid w:val="00242898"/>
    <w:rsid w:val="002673A3"/>
    <w:rsid w:val="00281B8D"/>
    <w:rsid w:val="00282FF0"/>
    <w:rsid w:val="002C0C68"/>
    <w:rsid w:val="002D7B8E"/>
    <w:rsid w:val="002E58D1"/>
    <w:rsid w:val="002F0FF6"/>
    <w:rsid w:val="002F5E52"/>
    <w:rsid w:val="002F7DA5"/>
    <w:rsid w:val="00334F3C"/>
    <w:rsid w:val="00335C00"/>
    <w:rsid w:val="00345AC4"/>
    <w:rsid w:val="00375B32"/>
    <w:rsid w:val="00380AAB"/>
    <w:rsid w:val="003E136F"/>
    <w:rsid w:val="003F59DD"/>
    <w:rsid w:val="0040277E"/>
    <w:rsid w:val="00406B52"/>
    <w:rsid w:val="00422225"/>
    <w:rsid w:val="004418CA"/>
    <w:rsid w:val="004449F9"/>
    <w:rsid w:val="00456583"/>
    <w:rsid w:val="00492E5E"/>
    <w:rsid w:val="004A48CE"/>
    <w:rsid w:val="004E753A"/>
    <w:rsid w:val="004F6623"/>
    <w:rsid w:val="00512FBE"/>
    <w:rsid w:val="00552BB7"/>
    <w:rsid w:val="00595967"/>
    <w:rsid w:val="005B0F9D"/>
    <w:rsid w:val="005B672B"/>
    <w:rsid w:val="005C7D87"/>
    <w:rsid w:val="00601952"/>
    <w:rsid w:val="00612814"/>
    <w:rsid w:val="006176A9"/>
    <w:rsid w:val="00622027"/>
    <w:rsid w:val="006273CA"/>
    <w:rsid w:val="00633BA5"/>
    <w:rsid w:val="0063658A"/>
    <w:rsid w:val="0064536E"/>
    <w:rsid w:val="00686E0D"/>
    <w:rsid w:val="00693F0F"/>
    <w:rsid w:val="006D0AB3"/>
    <w:rsid w:val="006D306B"/>
    <w:rsid w:val="006D4923"/>
    <w:rsid w:val="007313B6"/>
    <w:rsid w:val="00732DB2"/>
    <w:rsid w:val="00746D78"/>
    <w:rsid w:val="00763B9D"/>
    <w:rsid w:val="0078519C"/>
    <w:rsid w:val="007932A4"/>
    <w:rsid w:val="007B609C"/>
    <w:rsid w:val="007F5FA4"/>
    <w:rsid w:val="008036A1"/>
    <w:rsid w:val="00810D7C"/>
    <w:rsid w:val="00823F8F"/>
    <w:rsid w:val="008268F0"/>
    <w:rsid w:val="008406DA"/>
    <w:rsid w:val="008505FC"/>
    <w:rsid w:val="008B55E6"/>
    <w:rsid w:val="008D3DE0"/>
    <w:rsid w:val="008D5DE5"/>
    <w:rsid w:val="008D6F44"/>
    <w:rsid w:val="008E782A"/>
    <w:rsid w:val="00904AF5"/>
    <w:rsid w:val="009110D8"/>
    <w:rsid w:val="00941491"/>
    <w:rsid w:val="009544D5"/>
    <w:rsid w:val="009559D0"/>
    <w:rsid w:val="0098407E"/>
    <w:rsid w:val="009872C0"/>
    <w:rsid w:val="009941BC"/>
    <w:rsid w:val="00994F48"/>
    <w:rsid w:val="009A0DB7"/>
    <w:rsid w:val="009A2FCC"/>
    <w:rsid w:val="009B55AD"/>
    <w:rsid w:val="009B7ACE"/>
    <w:rsid w:val="009D58CE"/>
    <w:rsid w:val="009E3294"/>
    <w:rsid w:val="009E5C57"/>
    <w:rsid w:val="00A1311B"/>
    <w:rsid w:val="00A1687A"/>
    <w:rsid w:val="00A260E0"/>
    <w:rsid w:val="00A37D46"/>
    <w:rsid w:val="00A37F84"/>
    <w:rsid w:val="00A454EE"/>
    <w:rsid w:val="00A45BC2"/>
    <w:rsid w:val="00A551F1"/>
    <w:rsid w:val="00A64EED"/>
    <w:rsid w:val="00A67BE8"/>
    <w:rsid w:val="00A71A5D"/>
    <w:rsid w:val="00A82A54"/>
    <w:rsid w:val="00A876E5"/>
    <w:rsid w:val="00A878A8"/>
    <w:rsid w:val="00AC248F"/>
    <w:rsid w:val="00AE789D"/>
    <w:rsid w:val="00AF0FEA"/>
    <w:rsid w:val="00AF56C7"/>
    <w:rsid w:val="00B06570"/>
    <w:rsid w:val="00B1003A"/>
    <w:rsid w:val="00B274F7"/>
    <w:rsid w:val="00B340F2"/>
    <w:rsid w:val="00B64DB5"/>
    <w:rsid w:val="00B66C8E"/>
    <w:rsid w:val="00B87E5B"/>
    <w:rsid w:val="00BB4421"/>
    <w:rsid w:val="00BB4D2F"/>
    <w:rsid w:val="00BD1A71"/>
    <w:rsid w:val="00BD6A19"/>
    <w:rsid w:val="00C06D4B"/>
    <w:rsid w:val="00C278EF"/>
    <w:rsid w:val="00C83346"/>
    <w:rsid w:val="00C8454C"/>
    <w:rsid w:val="00CA49C2"/>
    <w:rsid w:val="00CB7FDD"/>
    <w:rsid w:val="00CC4797"/>
    <w:rsid w:val="00CD510F"/>
    <w:rsid w:val="00CF71B6"/>
    <w:rsid w:val="00D337C7"/>
    <w:rsid w:val="00D41406"/>
    <w:rsid w:val="00D62FF4"/>
    <w:rsid w:val="00D8366B"/>
    <w:rsid w:val="00D91307"/>
    <w:rsid w:val="00DA55A6"/>
    <w:rsid w:val="00DB0EE7"/>
    <w:rsid w:val="00DB13BD"/>
    <w:rsid w:val="00DB2B07"/>
    <w:rsid w:val="00DC24D3"/>
    <w:rsid w:val="00E10A03"/>
    <w:rsid w:val="00E45A95"/>
    <w:rsid w:val="00E71B93"/>
    <w:rsid w:val="00E76F2D"/>
    <w:rsid w:val="00ED54B1"/>
    <w:rsid w:val="00F10D55"/>
    <w:rsid w:val="00F11304"/>
    <w:rsid w:val="00F4545B"/>
    <w:rsid w:val="00F4754C"/>
    <w:rsid w:val="00F5159E"/>
    <w:rsid w:val="00F846D1"/>
    <w:rsid w:val="00FA289E"/>
    <w:rsid w:val="00FB7078"/>
    <w:rsid w:val="00FD629D"/>
    <w:rsid w:val="00FE3475"/>
    <w:rsid w:val="00FE4E0E"/>
    <w:rsid w:val="00FF2C86"/>
    <w:rsid w:val="00FF308A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5D101-CEFB-4EDF-B333-0428EE81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D7C"/>
    <w:rPr>
      <w:b/>
      <w:bCs/>
    </w:rPr>
  </w:style>
  <w:style w:type="character" w:styleId="a5">
    <w:name w:val="Emphasis"/>
    <w:basedOn w:val="a0"/>
    <w:uiPriority w:val="20"/>
    <w:qFormat/>
    <w:rsid w:val="00810D7C"/>
    <w:rPr>
      <w:i/>
      <w:iCs/>
    </w:rPr>
  </w:style>
  <w:style w:type="character" w:styleId="HTML">
    <w:name w:val="HTML Variable"/>
    <w:basedOn w:val="a0"/>
    <w:uiPriority w:val="99"/>
    <w:semiHidden/>
    <w:unhideWhenUsed/>
    <w:rsid w:val="00F475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35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1687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876E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7D87"/>
  </w:style>
  <w:style w:type="paragraph" w:styleId="ac">
    <w:name w:val="footer"/>
    <w:basedOn w:val="a"/>
    <w:link w:val="ad"/>
    <w:uiPriority w:val="99"/>
    <w:unhideWhenUsed/>
    <w:rsid w:val="005C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7D87"/>
  </w:style>
  <w:style w:type="table" w:styleId="ae">
    <w:name w:val="Table Grid"/>
    <w:basedOn w:val="a1"/>
    <w:rsid w:val="00080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chita@mail.ru" TargetMode="External"/><Relationship Id="rId13" Type="http://schemas.openxmlformats.org/officeDocument/2006/relationships/hyperlink" Target="mailto:obrchita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rchita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rchit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rchita@mail.ru" TargetMode="External"/><Relationship Id="rId10" Type="http://schemas.openxmlformats.org/officeDocument/2006/relationships/hyperlink" Target="mailto:obrchit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chita@mail.ru" TargetMode="External"/><Relationship Id="rId14" Type="http://schemas.openxmlformats.org/officeDocument/2006/relationships/hyperlink" Target="mailto:obrchi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4CAE-5F4B-4413-9DDB-77CCAA89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7604</Words>
  <Characters>43344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</dc:creator>
  <cp:lastModifiedBy>Константинова</cp:lastModifiedBy>
  <cp:revision>2</cp:revision>
  <cp:lastPrinted>2022-03-16T01:41:00Z</cp:lastPrinted>
  <dcterms:created xsi:type="dcterms:W3CDTF">2022-03-16T05:35:00Z</dcterms:created>
  <dcterms:modified xsi:type="dcterms:W3CDTF">2022-03-16T05:35:00Z</dcterms:modified>
</cp:coreProperties>
</file>