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40" w:type="dxa"/>
        <w:tblInd w:w="93" w:type="dxa"/>
        <w:tblLook w:val="04A0" w:firstRow="1" w:lastRow="0" w:firstColumn="1" w:lastColumn="0" w:noHBand="0" w:noVBand="1"/>
      </w:tblPr>
      <w:tblGrid>
        <w:gridCol w:w="812"/>
        <w:gridCol w:w="2980"/>
        <w:gridCol w:w="1698"/>
        <w:gridCol w:w="1461"/>
        <w:gridCol w:w="635"/>
      </w:tblGrid>
      <w:tr w:rsidR="008F125E" w:rsidRPr="008F125E" w:rsidTr="008F125E">
        <w:trPr>
          <w:trHeight w:val="300"/>
        </w:trPr>
        <w:tc>
          <w:tcPr>
            <w:tcW w:w="7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25E" w:rsidRDefault="008F125E" w:rsidP="008F1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F125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Номинация «Лучший логопед\дефектолог Читы - 2023»</w:t>
            </w:r>
          </w:p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  <w:tr w:rsidR="008F125E" w:rsidRPr="008F125E" w:rsidTr="008F125E">
        <w:trPr>
          <w:trHeight w:val="300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125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gramStart"/>
            <w:r w:rsidRPr="008F125E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8F125E">
              <w:rPr>
                <w:rFonts w:ascii="Calibri" w:eastAsia="Times New Roman" w:hAnsi="Calibri" w:cs="Calibri"/>
                <w:color w:val="000000"/>
                <w:lang w:eastAsia="ru-RU"/>
              </w:rPr>
              <w:t>/п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125E"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125E">
              <w:rPr>
                <w:rFonts w:ascii="Calibri" w:eastAsia="Times New Roman" w:hAnsi="Calibri" w:cs="Calibri"/>
                <w:color w:val="000000"/>
                <w:lang w:eastAsia="ru-RU"/>
              </w:rPr>
              <w:t>Заочный этап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125E">
              <w:rPr>
                <w:rFonts w:ascii="Calibri" w:eastAsia="Times New Roman" w:hAnsi="Calibri" w:cs="Calibri"/>
                <w:color w:val="000000"/>
                <w:lang w:eastAsia="ru-RU"/>
              </w:rPr>
              <w:t>Очный этап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125E">
              <w:rPr>
                <w:rFonts w:ascii="Calibri" w:eastAsia="Times New Roman" w:hAnsi="Calibri" w:cs="Calibri"/>
                <w:color w:val="000000"/>
                <w:lang w:eastAsia="ru-RU"/>
              </w:rPr>
              <w:t>Итог</w:t>
            </w:r>
          </w:p>
        </w:tc>
      </w:tr>
      <w:tr w:rsidR="008F125E" w:rsidRPr="008F125E" w:rsidTr="008F125E">
        <w:trPr>
          <w:trHeight w:val="300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125E">
              <w:rPr>
                <w:rFonts w:ascii="Calibri" w:eastAsia="Times New Roman" w:hAnsi="Calibri" w:cs="Calibri"/>
                <w:color w:val="000000"/>
                <w:lang w:eastAsia="ru-RU"/>
              </w:rPr>
              <w:t>Первый тур</w:t>
            </w: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F125E" w:rsidRPr="008F125E" w:rsidTr="008F125E">
        <w:trPr>
          <w:trHeight w:val="63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125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12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Чулкова Светлана Александровна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125E">
              <w:rPr>
                <w:rFonts w:ascii="Calibri" w:eastAsia="Times New Roman" w:hAnsi="Calibri" w:cs="Calibri"/>
                <w:color w:val="000000"/>
                <w:lang w:eastAsia="ru-RU"/>
              </w:rPr>
              <w:t>53,8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125E">
              <w:rPr>
                <w:rFonts w:ascii="Calibri" w:eastAsia="Times New Roman" w:hAnsi="Calibri" w:cs="Calibri"/>
                <w:color w:val="000000"/>
                <w:lang w:eastAsia="ru-RU"/>
              </w:rPr>
              <w:t>17,6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125E">
              <w:rPr>
                <w:rFonts w:ascii="Calibri" w:eastAsia="Times New Roman" w:hAnsi="Calibri" w:cs="Calibri"/>
                <w:color w:val="000000"/>
                <w:lang w:eastAsia="ru-RU"/>
              </w:rPr>
              <w:t>71,4</w:t>
            </w:r>
          </w:p>
        </w:tc>
      </w:tr>
      <w:tr w:rsidR="008F125E" w:rsidRPr="008F125E" w:rsidTr="008F125E">
        <w:trPr>
          <w:trHeight w:val="63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125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12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Клепикова Нина Васильевна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125E">
              <w:rPr>
                <w:rFonts w:ascii="Calibri" w:eastAsia="Times New Roman" w:hAnsi="Calibri" w:cs="Calibri"/>
                <w:color w:val="000000"/>
                <w:lang w:eastAsia="ru-RU"/>
              </w:rPr>
              <w:t>39,5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125E">
              <w:rPr>
                <w:rFonts w:ascii="Calibri" w:eastAsia="Times New Roman" w:hAnsi="Calibri" w:cs="Calibri"/>
                <w:color w:val="000000"/>
                <w:lang w:eastAsia="ru-RU"/>
              </w:rPr>
              <w:t>17,2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125E">
              <w:rPr>
                <w:rFonts w:ascii="Calibri" w:eastAsia="Times New Roman" w:hAnsi="Calibri" w:cs="Calibri"/>
                <w:color w:val="000000"/>
                <w:lang w:eastAsia="ru-RU"/>
              </w:rPr>
              <w:t>56,7</w:t>
            </w:r>
          </w:p>
        </w:tc>
      </w:tr>
      <w:tr w:rsidR="008F125E" w:rsidRPr="008F125E" w:rsidTr="008F125E">
        <w:trPr>
          <w:trHeight w:val="3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125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12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Захарова Ирина Сергеевна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125E">
              <w:rPr>
                <w:rFonts w:ascii="Calibri" w:eastAsia="Times New Roman" w:hAnsi="Calibri" w:cs="Calibri"/>
                <w:color w:val="000000"/>
                <w:lang w:eastAsia="ru-RU"/>
              </w:rPr>
              <w:t>43,2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125E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125E">
              <w:rPr>
                <w:rFonts w:ascii="Calibri" w:eastAsia="Times New Roman" w:hAnsi="Calibri" w:cs="Calibri"/>
                <w:color w:val="000000"/>
                <w:lang w:eastAsia="ru-RU"/>
              </w:rPr>
              <w:t>56,2</w:t>
            </w:r>
          </w:p>
        </w:tc>
      </w:tr>
      <w:tr w:rsidR="008F125E" w:rsidRPr="008F125E" w:rsidTr="008F125E">
        <w:trPr>
          <w:trHeight w:val="63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125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12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Козулина Елена Николаевна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125E">
              <w:rPr>
                <w:rFonts w:ascii="Calibri" w:eastAsia="Times New Roman" w:hAnsi="Calibri" w:cs="Calibri"/>
                <w:color w:val="000000"/>
                <w:lang w:eastAsia="ru-RU"/>
              </w:rPr>
              <w:t>25,3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125E">
              <w:rPr>
                <w:rFonts w:ascii="Calibri" w:eastAsia="Times New Roman" w:hAnsi="Calibri" w:cs="Calibri"/>
                <w:color w:val="000000"/>
                <w:lang w:eastAsia="ru-RU"/>
              </w:rPr>
              <w:t>19,4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125E">
              <w:rPr>
                <w:rFonts w:ascii="Calibri" w:eastAsia="Times New Roman" w:hAnsi="Calibri" w:cs="Calibri"/>
                <w:color w:val="000000"/>
                <w:lang w:eastAsia="ru-RU"/>
              </w:rPr>
              <w:t>44,7</w:t>
            </w:r>
          </w:p>
        </w:tc>
      </w:tr>
      <w:tr w:rsidR="008F125E" w:rsidRPr="008F125E" w:rsidTr="008F125E">
        <w:trPr>
          <w:trHeight w:val="63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125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12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Ананьева Анна Витальевна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125E">
              <w:rPr>
                <w:rFonts w:ascii="Calibri" w:eastAsia="Times New Roman" w:hAnsi="Calibri" w:cs="Calibri"/>
                <w:color w:val="000000"/>
                <w:lang w:eastAsia="ru-RU"/>
              </w:rPr>
              <w:t>34,8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125E">
              <w:rPr>
                <w:rFonts w:ascii="Calibri" w:eastAsia="Times New Roman" w:hAnsi="Calibri" w:cs="Calibri"/>
                <w:color w:val="000000"/>
                <w:lang w:eastAsia="ru-RU"/>
              </w:rPr>
              <w:t>8,2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5E" w:rsidRPr="008F125E" w:rsidRDefault="008F125E" w:rsidP="008F1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125E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</w:tr>
    </w:tbl>
    <w:p w:rsidR="00972B07" w:rsidRDefault="00972B07"/>
    <w:sectPr w:rsidR="0097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5E"/>
    <w:rsid w:val="008F125E"/>
    <w:rsid w:val="0097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4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2023-01-27T05:36:00Z</dcterms:created>
  <dcterms:modified xsi:type="dcterms:W3CDTF">2023-01-27T05:37:00Z</dcterms:modified>
</cp:coreProperties>
</file>