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BB" w:rsidRPr="009F246A" w:rsidRDefault="00193ABB" w:rsidP="00193ABB">
      <w:pPr>
        <w:jc w:val="center"/>
        <w:rPr>
          <w:b/>
          <w:sz w:val="28"/>
          <w:szCs w:val="28"/>
        </w:rPr>
      </w:pPr>
      <w:r w:rsidRPr="009F246A">
        <w:rPr>
          <w:b/>
          <w:sz w:val="28"/>
          <w:szCs w:val="28"/>
        </w:rPr>
        <w:t xml:space="preserve">Номинация «Лучший </w:t>
      </w:r>
      <w:r>
        <w:rPr>
          <w:b/>
          <w:sz w:val="28"/>
          <w:szCs w:val="28"/>
        </w:rPr>
        <w:t>педагог дополнительного образования</w:t>
      </w:r>
      <w:r w:rsidRPr="009F246A">
        <w:rPr>
          <w:b/>
          <w:sz w:val="28"/>
          <w:szCs w:val="28"/>
        </w:rPr>
        <w:t xml:space="preserve"> Читы-2023»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0"/>
        <w:gridCol w:w="1192"/>
        <w:gridCol w:w="1863"/>
        <w:gridCol w:w="2101"/>
        <w:gridCol w:w="2100"/>
        <w:gridCol w:w="2167"/>
        <w:gridCol w:w="1827"/>
      </w:tblGrid>
      <w:tr w:rsidR="00193ABB" w:rsidTr="00985AD5">
        <w:tc>
          <w:tcPr>
            <w:tcW w:w="3369" w:type="dxa"/>
            <w:vMerge w:val="restart"/>
          </w:tcPr>
          <w:p w:rsidR="00193ABB" w:rsidRPr="009F246A" w:rsidRDefault="00193ABB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46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134" w:type="dxa"/>
            <w:vMerge w:val="restart"/>
          </w:tcPr>
          <w:p w:rsidR="00193ABB" w:rsidRPr="009F246A" w:rsidRDefault="00193ABB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46A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0126" w:type="dxa"/>
            <w:gridSpan w:val="5"/>
          </w:tcPr>
          <w:p w:rsidR="00193ABB" w:rsidRPr="009F246A" w:rsidRDefault="00193ABB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46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Конкурсные материалы</w:t>
            </w:r>
          </w:p>
        </w:tc>
      </w:tr>
      <w:tr w:rsidR="00193ABB" w:rsidTr="00985AD5">
        <w:tc>
          <w:tcPr>
            <w:tcW w:w="3369" w:type="dxa"/>
            <w:vMerge/>
          </w:tcPr>
          <w:p w:rsidR="00193ABB" w:rsidRPr="009F246A" w:rsidRDefault="00193ABB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3ABB" w:rsidRPr="009F246A" w:rsidRDefault="00193ABB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193ABB" w:rsidRPr="009F246A" w:rsidRDefault="00193ABB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редставление по форме</w:t>
            </w:r>
          </w:p>
        </w:tc>
        <w:tc>
          <w:tcPr>
            <w:tcW w:w="2127" w:type="dxa"/>
          </w:tcPr>
          <w:p w:rsidR="00193ABB" w:rsidRPr="009F246A" w:rsidRDefault="00193ABB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ыписк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из протокола</w:t>
            </w:r>
          </w:p>
        </w:tc>
        <w:tc>
          <w:tcPr>
            <w:tcW w:w="2126" w:type="dxa"/>
          </w:tcPr>
          <w:p w:rsidR="00193ABB" w:rsidRPr="009F246A" w:rsidRDefault="00193ABB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аявление кандидата на участие в Конкурсе</w:t>
            </w:r>
          </w:p>
        </w:tc>
        <w:tc>
          <w:tcPr>
            <w:tcW w:w="2167" w:type="dxa"/>
          </w:tcPr>
          <w:p w:rsidR="00193ABB" w:rsidRPr="009F246A" w:rsidRDefault="00193ABB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ая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кандидата на участие в Конкурсе</w:t>
            </w:r>
          </w:p>
        </w:tc>
        <w:tc>
          <w:tcPr>
            <w:tcW w:w="1843" w:type="dxa"/>
          </w:tcPr>
          <w:p w:rsidR="00193ABB" w:rsidRPr="009F246A" w:rsidRDefault="00193ABB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трудовой книжки кандидата на участие в Конкурсе</w:t>
            </w:r>
          </w:p>
        </w:tc>
      </w:tr>
      <w:tr w:rsidR="00193ABB" w:rsidTr="00985AD5">
        <w:tc>
          <w:tcPr>
            <w:tcW w:w="3369" w:type="dxa"/>
          </w:tcPr>
          <w:p w:rsidR="00193ABB" w:rsidRPr="00DA521C" w:rsidRDefault="00985AD5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A521C">
              <w:rPr>
                <w:rFonts w:ascii="Times New Roman" w:hAnsi="Times New Roman" w:cs="Times New Roman"/>
              </w:rPr>
              <w:t>Калинина Нина Петровна</w:t>
            </w:r>
          </w:p>
        </w:tc>
        <w:tc>
          <w:tcPr>
            <w:tcW w:w="1134" w:type="dxa"/>
          </w:tcPr>
          <w:p w:rsidR="00193ABB" w:rsidRPr="00DA521C" w:rsidRDefault="00985AD5" w:rsidP="00DA52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521C">
              <w:rPr>
                <w:rFonts w:ascii="Times New Roman" w:hAnsi="Times New Roman" w:cs="Times New Roman"/>
              </w:rPr>
              <w:t>ДДЮТ</w:t>
            </w:r>
          </w:p>
        </w:tc>
        <w:tc>
          <w:tcPr>
            <w:tcW w:w="1863" w:type="dxa"/>
          </w:tcPr>
          <w:p w:rsidR="00193ABB" w:rsidRPr="00DA521C" w:rsidRDefault="00985AD5" w:rsidP="00DA52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52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193ABB" w:rsidRPr="00DA521C" w:rsidRDefault="00985AD5" w:rsidP="00DA52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52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6" w:type="dxa"/>
          </w:tcPr>
          <w:p w:rsidR="00193ABB" w:rsidRPr="00DA521C" w:rsidRDefault="00985AD5" w:rsidP="00DA52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52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7" w:type="dxa"/>
          </w:tcPr>
          <w:p w:rsidR="00193ABB" w:rsidRPr="00DA521C" w:rsidRDefault="00985AD5" w:rsidP="00DA52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52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:rsidR="00193ABB" w:rsidRPr="00DA521C" w:rsidRDefault="00985AD5" w:rsidP="00DA52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521C">
              <w:rPr>
                <w:rFonts w:ascii="Times New Roman" w:hAnsi="Times New Roman" w:cs="Times New Roman"/>
              </w:rPr>
              <w:t>+</w:t>
            </w:r>
          </w:p>
        </w:tc>
      </w:tr>
      <w:tr w:rsidR="00193ABB" w:rsidTr="00985AD5">
        <w:tc>
          <w:tcPr>
            <w:tcW w:w="3369" w:type="dxa"/>
          </w:tcPr>
          <w:p w:rsidR="00193ABB" w:rsidRPr="00DA521C" w:rsidRDefault="00985AD5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A521C">
              <w:rPr>
                <w:rFonts w:ascii="Times New Roman" w:hAnsi="Times New Roman" w:cs="Times New Roman"/>
              </w:rPr>
              <w:t>Андреева Светлана Евгеньевна</w:t>
            </w:r>
          </w:p>
        </w:tc>
        <w:tc>
          <w:tcPr>
            <w:tcW w:w="1134" w:type="dxa"/>
          </w:tcPr>
          <w:p w:rsidR="00193ABB" w:rsidRPr="00DA521C" w:rsidRDefault="00985AD5" w:rsidP="00DA52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521C">
              <w:rPr>
                <w:rFonts w:ascii="Times New Roman" w:hAnsi="Times New Roman" w:cs="Times New Roman"/>
              </w:rPr>
              <w:t>ДДТ 1</w:t>
            </w:r>
          </w:p>
        </w:tc>
        <w:tc>
          <w:tcPr>
            <w:tcW w:w="1863" w:type="dxa"/>
          </w:tcPr>
          <w:p w:rsidR="00193ABB" w:rsidRPr="00DA521C" w:rsidRDefault="00985AD5" w:rsidP="00DA52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52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193ABB" w:rsidRPr="00DA521C" w:rsidRDefault="00985AD5" w:rsidP="00DA52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52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6" w:type="dxa"/>
          </w:tcPr>
          <w:p w:rsidR="00193ABB" w:rsidRPr="00DA521C" w:rsidRDefault="00985AD5" w:rsidP="00DA52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52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7" w:type="dxa"/>
          </w:tcPr>
          <w:p w:rsidR="00193ABB" w:rsidRPr="00DA521C" w:rsidRDefault="00985AD5" w:rsidP="00DA52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52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:rsidR="00193ABB" w:rsidRPr="00DA521C" w:rsidRDefault="00985AD5" w:rsidP="00DA52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521C">
              <w:rPr>
                <w:rFonts w:ascii="Times New Roman" w:hAnsi="Times New Roman" w:cs="Times New Roman"/>
              </w:rPr>
              <w:t>+</w:t>
            </w:r>
          </w:p>
        </w:tc>
      </w:tr>
      <w:tr w:rsidR="00193ABB" w:rsidTr="00985AD5">
        <w:tc>
          <w:tcPr>
            <w:tcW w:w="3369" w:type="dxa"/>
          </w:tcPr>
          <w:p w:rsidR="00193ABB" w:rsidRPr="00DA521C" w:rsidRDefault="00985AD5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A521C">
              <w:rPr>
                <w:rFonts w:ascii="Times New Roman" w:hAnsi="Times New Roman" w:cs="Times New Roman"/>
              </w:rPr>
              <w:t>Бродягина</w:t>
            </w:r>
            <w:proofErr w:type="spellEnd"/>
            <w:r w:rsidRPr="00DA521C">
              <w:rPr>
                <w:rFonts w:ascii="Times New Roman" w:hAnsi="Times New Roman" w:cs="Times New Roman"/>
              </w:rPr>
              <w:t xml:space="preserve"> Фаина Валерьевна</w:t>
            </w:r>
          </w:p>
        </w:tc>
        <w:tc>
          <w:tcPr>
            <w:tcW w:w="1134" w:type="dxa"/>
          </w:tcPr>
          <w:p w:rsidR="00193ABB" w:rsidRPr="00DA521C" w:rsidRDefault="00985AD5" w:rsidP="00DA52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521C">
              <w:rPr>
                <w:rFonts w:ascii="Times New Roman" w:hAnsi="Times New Roman" w:cs="Times New Roman"/>
              </w:rPr>
              <w:t>ДОУ 107</w:t>
            </w:r>
          </w:p>
        </w:tc>
        <w:tc>
          <w:tcPr>
            <w:tcW w:w="1863" w:type="dxa"/>
          </w:tcPr>
          <w:p w:rsidR="00193ABB" w:rsidRPr="00DA521C" w:rsidRDefault="00985AD5" w:rsidP="00DA52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52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193ABB" w:rsidRPr="00DA521C" w:rsidRDefault="00985AD5" w:rsidP="00DA52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52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6" w:type="dxa"/>
          </w:tcPr>
          <w:p w:rsidR="00193ABB" w:rsidRPr="00DA521C" w:rsidRDefault="00985AD5" w:rsidP="00DA52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52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7" w:type="dxa"/>
          </w:tcPr>
          <w:p w:rsidR="00193ABB" w:rsidRPr="00DA521C" w:rsidRDefault="00985AD5" w:rsidP="00DA52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52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:rsidR="00193ABB" w:rsidRPr="00DA521C" w:rsidRDefault="00985AD5" w:rsidP="00DA52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521C">
              <w:rPr>
                <w:rFonts w:ascii="Times New Roman" w:hAnsi="Times New Roman" w:cs="Times New Roman"/>
              </w:rPr>
              <w:t>+</w:t>
            </w:r>
          </w:p>
        </w:tc>
      </w:tr>
      <w:tr w:rsidR="00193ABB" w:rsidTr="00985AD5">
        <w:tc>
          <w:tcPr>
            <w:tcW w:w="3369" w:type="dxa"/>
          </w:tcPr>
          <w:p w:rsidR="00193ABB" w:rsidRPr="00DA521C" w:rsidRDefault="00985AD5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A521C">
              <w:rPr>
                <w:rFonts w:ascii="Times New Roman" w:hAnsi="Times New Roman" w:cs="Times New Roman"/>
              </w:rPr>
              <w:t>Павлова Виктория Евгеньевна</w:t>
            </w:r>
          </w:p>
        </w:tc>
        <w:tc>
          <w:tcPr>
            <w:tcW w:w="1134" w:type="dxa"/>
          </w:tcPr>
          <w:p w:rsidR="00193ABB" w:rsidRPr="00DA521C" w:rsidRDefault="00985AD5" w:rsidP="00DA52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521C">
              <w:rPr>
                <w:rFonts w:ascii="Times New Roman" w:hAnsi="Times New Roman" w:cs="Times New Roman"/>
              </w:rPr>
              <w:t>ЦДЮТИК</w:t>
            </w:r>
          </w:p>
        </w:tc>
        <w:tc>
          <w:tcPr>
            <w:tcW w:w="1863" w:type="dxa"/>
          </w:tcPr>
          <w:p w:rsidR="00193ABB" w:rsidRPr="00DA521C" w:rsidRDefault="00985AD5" w:rsidP="00DA52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52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193ABB" w:rsidRPr="00DA521C" w:rsidRDefault="00985AD5" w:rsidP="00DA52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52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6" w:type="dxa"/>
          </w:tcPr>
          <w:p w:rsidR="00193ABB" w:rsidRPr="00DA521C" w:rsidRDefault="00985AD5" w:rsidP="00DA52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52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7" w:type="dxa"/>
          </w:tcPr>
          <w:p w:rsidR="00193ABB" w:rsidRPr="00DA521C" w:rsidRDefault="00985AD5" w:rsidP="00DA52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52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:rsidR="00193ABB" w:rsidRPr="00DA521C" w:rsidRDefault="00985AD5" w:rsidP="00DA52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521C">
              <w:rPr>
                <w:rFonts w:ascii="Times New Roman" w:hAnsi="Times New Roman" w:cs="Times New Roman"/>
              </w:rPr>
              <w:t>+</w:t>
            </w:r>
          </w:p>
        </w:tc>
      </w:tr>
      <w:tr w:rsidR="00193ABB" w:rsidTr="00985AD5">
        <w:tc>
          <w:tcPr>
            <w:tcW w:w="3369" w:type="dxa"/>
          </w:tcPr>
          <w:p w:rsidR="00193ABB" w:rsidRPr="00DA521C" w:rsidRDefault="00985AD5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A521C">
              <w:rPr>
                <w:rFonts w:ascii="Times New Roman" w:hAnsi="Times New Roman" w:cs="Times New Roman"/>
              </w:rPr>
              <w:t>Димова</w:t>
            </w:r>
            <w:proofErr w:type="spellEnd"/>
            <w:r w:rsidRPr="00DA521C">
              <w:rPr>
                <w:rFonts w:ascii="Times New Roman" w:hAnsi="Times New Roman" w:cs="Times New Roman"/>
              </w:rPr>
              <w:t xml:space="preserve"> Анна Георгиевна</w:t>
            </w:r>
          </w:p>
        </w:tc>
        <w:tc>
          <w:tcPr>
            <w:tcW w:w="1134" w:type="dxa"/>
          </w:tcPr>
          <w:p w:rsidR="00193ABB" w:rsidRPr="00DA521C" w:rsidRDefault="00985AD5" w:rsidP="00DA52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521C">
              <w:rPr>
                <w:rFonts w:ascii="Times New Roman" w:hAnsi="Times New Roman" w:cs="Times New Roman"/>
              </w:rPr>
              <w:t>ДОУ 28</w:t>
            </w:r>
          </w:p>
        </w:tc>
        <w:tc>
          <w:tcPr>
            <w:tcW w:w="1863" w:type="dxa"/>
          </w:tcPr>
          <w:p w:rsidR="00193ABB" w:rsidRPr="00DA521C" w:rsidRDefault="00985AD5" w:rsidP="00DA52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52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193ABB" w:rsidRPr="00DA521C" w:rsidRDefault="00985AD5" w:rsidP="00DA52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52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6" w:type="dxa"/>
          </w:tcPr>
          <w:p w:rsidR="00193ABB" w:rsidRPr="00DA521C" w:rsidRDefault="00985AD5" w:rsidP="00DA52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52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7" w:type="dxa"/>
          </w:tcPr>
          <w:p w:rsidR="00193ABB" w:rsidRPr="00DA521C" w:rsidRDefault="00985AD5" w:rsidP="00DA52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52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:rsidR="00193ABB" w:rsidRPr="00DA521C" w:rsidRDefault="00985AD5" w:rsidP="00DA52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521C">
              <w:rPr>
                <w:rFonts w:ascii="Times New Roman" w:hAnsi="Times New Roman" w:cs="Times New Roman"/>
              </w:rPr>
              <w:t>+</w:t>
            </w:r>
          </w:p>
        </w:tc>
      </w:tr>
      <w:tr w:rsidR="00193ABB" w:rsidTr="00985AD5">
        <w:tc>
          <w:tcPr>
            <w:tcW w:w="3369" w:type="dxa"/>
          </w:tcPr>
          <w:p w:rsidR="00193ABB" w:rsidRPr="00DA521C" w:rsidRDefault="00985AD5" w:rsidP="002E1D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A521C">
              <w:rPr>
                <w:rFonts w:ascii="Times New Roman" w:hAnsi="Times New Roman" w:cs="Times New Roman"/>
              </w:rPr>
              <w:t>Петрова Екатерина Владимировна</w:t>
            </w:r>
          </w:p>
        </w:tc>
        <w:tc>
          <w:tcPr>
            <w:tcW w:w="1134" w:type="dxa"/>
          </w:tcPr>
          <w:p w:rsidR="00193ABB" w:rsidRPr="00DA521C" w:rsidRDefault="00985AD5" w:rsidP="00DA52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521C">
              <w:rPr>
                <w:rFonts w:ascii="Times New Roman" w:hAnsi="Times New Roman" w:cs="Times New Roman"/>
              </w:rPr>
              <w:t>СОШ 19</w:t>
            </w:r>
          </w:p>
        </w:tc>
        <w:tc>
          <w:tcPr>
            <w:tcW w:w="1863" w:type="dxa"/>
          </w:tcPr>
          <w:p w:rsidR="00193ABB" w:rsidRPr="00DA521C" w:rsidRDefault="00985AD5" w:rsidP="00DA52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52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193ABB" w:rsidRPr="00DA521C" w:rsidRDefault="00985AD5" w:rsidP="00DA52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52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6" w:type="dxa"/>
          </w:tcPr>
          <w:p w:rsidR="00193ABB" w:rsidRPr="00DA521C" w:rsidRDefault="00985AD5" w:rsidP="00DA52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52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7" w:type="dxa"/>
          </w:tcPr>
          <w:p w:rsidR="00193ABB" w:rsidRPr="00DA521C" w:rsidRDefault="00985AD5" w:rsidP="00DA52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52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:rsidR="00193ABB" w:rsidRPr="00DA521C" w:rsidRDefault="00985AD5" w:rsidP="00DA52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A521C">
              <w:rPr>
                <w:rFonts w:ascii="Times New Roman" w:hAnsi="Times New Roman" w:cs="Times New Roman"/>
              </w:rPr>
              <w:t>+</w:t>
            </w:r>
          </w:p>
        </w:tc>
      </w:tr>
      <w:tr w:rsidR="00193ABB" w:rsidTr="00985AD5">
        <w:tc>
          <w:tcPr>
            <w:tcW w:w="3369" w:type="dxa"/>
          </w:tcPr>
          <w:p w:rsidR="00193ABB" w:rsidRDefault="00193ABB" w:rsidP="002E1D35">
            <w:pPr>
              <w:spacing w:line="360" w:lineRule="auto"/>
            </w:pPr>
          </w:p>
        </w:tc>
        <w:tc>
          <w:tcPr>
            <w:tcW w:w="1134" w:type="dxa"/>
          </w:tcPr>
          <w:p w:rsidR="00193ABB" w:rsidRDefault="00193ABB" w:rsidP="002E1D35">
            <w:pPr>
              <w:spacing w:line="360" w:lineRule="auto"/>
            </w:pPr>
          </w:p>
        </w:tc>
        <w:tc>
          <w:tcPr>
            <w:tcW w:w="1863" w:type="dxa"/>
          </w:tcPr>
          <w:p w:rsidR="00193ABB" w:rsidRDefault="00193ABB" w:rsidP="002E1D35">
            <w:pPr>
              <w:spacing w:line="360" w:lineRule="auto"/>
            </w:pPr>
          </w:p>
        </w:tc>
        <w:tc>
          <w:tcPr>
            <w:tcW w:w="2127" w:type="dxa"/>
          </w:tcPr>
          <w:p w:rsidR="00193ABB" w:rsidRDefault="00193ABB" w:rsidP="002E1D35">
            <w:pPr>
              <w:spacing w:line="360" w:lineRule="auto"/>
            </w:pPr>
          </w:p>
        </w:tc>
        <w:tc>
          <w:tcPr>
            <w:tcW w:w="2126" w:type="dxa"/>
          </w:tcPr>
          <w:p w:rsidR="00193ABB" w:rsidRDefault="00193ABB" w:rsidP="002E1D35">
            <w:pPr>
              <w:spacing w:line="360" w:lineRule="auto"/>
            </w:pPr>
          </w:p>
        </w:tc>
        <w:tc>
          <w:tcPr>
            <w:tcW w:w="2167" w:type="dxa"/>
          </w:tcPr>
          <w:p w:rsidR="00193ABB" w:rsidRDefault="00193ABB" w:rsidP="002E1D35">
            <w:pPr>
              <w:spacing w:line="360" w:lineRule="auto"/>
            </w:pPr>
          </w:p>
        </w:tc>
        <w:tc>
          <w:tcPr>
            <w:tcW w:w="1843" w:type="dxa"/>
          </w:tcPr>
          <w:p w:rsidR="00193ABB" w:rsidRDefault="00193ABB" w:rsidP="002E1D35">
            <w:pPr>
              <w:spacing w:line="360" w:lineRule="auto"/>
            </w:pPr>
          </w:p>
        </w:tc>
      </w:tr>
    </w:tbl>
    <w:p w:rsidR="00193ABB" w:rsidRDefault="00193ABB" w:rsidP="00193ABB"/>
    <w:p w:rsidR="00A62B71" w:rsidRPr="00DA521C" w:rsidRDefault="00DA52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DA521C">
        <w:rPr>
          <w:rFonts w:ascii="Times New Roman" w:hAnsi="Times New Roman" w:cs="Times New Roman"/>
          <w:sz w:val="24"/>
          <w:szCs w:val="24"/>
        </w:rPr>
        <w:t>Секержитская</w:t>
      </w:r>
      <w:proofErr w:type="spellEnd"/>
      <w:r w:rsidRPr="00DA521C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DA521C" w:rsidRPr="00DA521C" w:rsidRDefault="00DA521C">
      <w:pPr>
        <w:rPr>
          <w:rFonts w:ascii="Times New Roman" w:hAnsi="Times New Roman" w:cs="Times New Roman"/>
          <w:sz w:val="24"/>
          <w:szCs w:val="24"/>
        </w:rPr>
      </w:pPr>
      <w:r w:rsidRPr="00DA521C">
        <w:rPr>
          <w:rFonts w:ascii="Times New Roman" w:hAnsi="Times New Roman" w:cs="Times New Roman"/>
          <w:sz w:val="24"/>
          <w:szCs w:val="24"/>
        </w:rPr>
        <w:t>Абраменкова Е.А.</w:t>
      </w:r>
    </w:p>
    <w:p w:rsidR="00DA521C" w:rsidRPr="00DA521C" w:rsidRDefault="00DA521C">
      <w:pPr>
        <w:rPr>
          <w:rFonts w:ascii="Times New Roman" w:hAnsi="Times New Roman" w:cs="Times New Roman"/>
          <w:sz w:val="24"/>
          <w:szCs w:val="24"/>
        </w:rPr>
      </w:pPr>
      <w:r w:rsidRPr="00DA521C">
        <w:rPr>
          <w:rFonts w:ascii="Times New Roman" w:hAnsi="Times New Roman" w:cs="Times New Roman"/>
          <w:sz w:val="24"/>
          <w:szCs w:val="24"/>
        </w:rPr>
        <w:t>16.12.2022</w:t>
      </w:r>
      <w:bookmarkEnd w:id="0"/>
    </w:p>
    <w:sectPr w:rsidR="00DA521C" w:rsidRPr="00DA521C" w:rsidSect="0039400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71"/>
    <w:rsid w:val="00193ABB"/>
    <w:rsid w:val="00985AD5"/>
    <w:rsid w:val="00A62B71"/>
    <w:rsid w:val="00B20C71"/>
    <w:rsid w:val="00DA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E051"/>
  <w15:docId w15:val="{66FCBF13-A0B6-4A98-BFA6-5E5D9772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2022-12-16T02:54:00Z</dcterms:created>
  <dcterms:modified xsi:type="dcterms:W3CDTF">2022-12-16T02:54:00Z</dcterms:modified>
</cp:coreProperties>
</file>