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22" w:rsidRDefault="003C2B3A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7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3»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развитию логического мышления дошкольников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использованием технологии ТРИЗ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логопедической, подготовительной группе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Титова С.В.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  детей через использование технологии ТРИЗ.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DD6">
        <w:rPr>
          <w:rFonts w:ascii="Times New Roman" w:hAnsi="Times New Roman" w:cs="Times New Roman"/>
          <w:sz w:val="28"/>
          <w:szCs w:val="28"/>
        </w:rPr>
        <w:t xml:space="preserve"> развивать умение всесторонне видеть характерные свойства предметов;</w:t>
      </w:r>
    </w:p>
    <w:p w:rsidR="00267775" w:rsidRPr="0027701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DD6">
        <w:rPr>
          <w:rFonts w:ascii="Times New Roman" w:hAnsi="Times New Roman" w:cs="Times New Roman"/>
          <w:sz w:val="28"/>
          <w:szCs w:val="28"/>
        </w:rPr>
        <w:t xml:space="preserve"> учить си</w:t>
      </w:r>
      <w:r w:rsidR="00277015">
        <w:rPr>
          <w:rFonts w:ascii="Times New Roman" w:hAnsi="Times New Roman" w:cs="Times New Roman"/>
          <w:sz w:val="28"/>
          <w:szCs w:val="28"/>
        </w:rPr>
        <w:t>стемному анализу в рассуждениях, умению задавать вопросы и анализировать вопросы друзей;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DD6">
        <w:rPr>
          <w:rFonts w:ascii="Times New Roman" w:hAnsi="Times New Roman" w:cs="Times New Roman"/>
          <w:sz w:val="28"/>
          <w:szCs w:val="28"/>
        </w:rPr>
        <w:t xml:space="preserve"> учить строить цепочку слов, основываясь на ассоциативном мышлении;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DD6" w:rsidRPr="007E6DD6">
        <w:rPr>
          <w:rFonts w:ascii="Times New Roman" w:hAnsi="Times New Roman" w:cs="Times New Roman"/>
          <w:sz w:val="28"/>
          <w:szCs w:val="28"/>
        </w:rPr>
        <w:t xml:space="preserve"> </w:t>
      </w:r>
      <w:r w:rsidR="007E6DD6">
        <w:rPr>
          <w:rFonts w:ascii="Times New Roman" w:hAnsi="Times New Roman" w:cs="Times New Roman"/>
          <w:sz w:val="28"/>
          <w:szCs w:val="28"/>
        </w:rPr>
        <w:t>закреплять умение отождествлять себя  с объектом растительного мира;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DD6">
        <w:rPr>
          <w:rFonts w:ascii="Times New Roman" w:hAnsi="Times New Roman" w:cs="Times New Roman"/>
          <w:sz w:val="28"/>
          <w:szCs w:val="28"/>
        </w:rPr>
        <w:t xml:space="preserve"> закрепить умение узнавать объект по выделенному фрагменту;</w:t>
      </w:r>
    </w:p>
    <w:p w:rsidR="007E6DD6" w:rsidRDefault="007E6DD6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находить лишний предмет и аргументировать свой выбор</w:t>
      </w:r>
      <w:r w:rsidR="00277015">
        <w:rPr>
          <w:rFonts w:ascii="Times New Roman" w:hAnsi="Times New Roman" w:cs="Times New Roman"/>
          <w:sz w:val="28"/>
          <w:szCs w:val="28"/>
        </w:rPr>
        <w:t>;</w:t>
      </w:r>
    </w:p>
    <w:p w:rsidR="00277015" w:rsidRDefault="0027701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растительному миру.</w:t>
      </w:r>
    </w:p>
    <w:p w:rsidR="00AC2D34" w:rsidRDefault="00AC2D3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Ритуал приветствия</w:t>
      </w:r>
    </w:p>
    <w:p w:rsidR="00E46636" w:rsidRDefault="00E46636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встанем в круг, возьмемся за руки. Я рада вас видеть таких красивых, добрых, с хорошим настроением. Мне очень хочется, чтоб это настроение продлилось до вечера, а для этого мы должны чаще улыбаться и помогать друг другу.</w:t>
      </w: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</w:t>
      </w:r>
      <w:r w:rsidR="002C0EC8">
        <w:rPr>
          <w:rFonts w:ascii="Times New Roman" w:hAnsi="Times New Roman" w:cs="Times New Roman"/>
          <w:sz w:val="28"/>
          <w:szCs w:val="28"/>
        </w:rPr>
        <w:t>Волшебный сундучо</w:t>
      </w:r>
      <w:r>
        <w:rPr>
          <w:rFonts w:ascii="Times New Roman" w:hAnsi="Times New Roman" w:cs="Times New Roman"/>
          <w:sz w:val="28"/>
          <w:szCs w:val="28"/>
        </w:rPr>
        <w:t>к»</w:t>
      </w:r>
    </w:p>
    <w:p w:rsidR="00267775" w:rsidRDefault="002C0EC8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67775">
        <w:rPr>
          <w:rFonts w:ascii="Times New Roman" w:hAnsi="Times New Roman" w:cs="Times New Roman"/>
          <w:sz w:val="28"/>
          <w:szCs w:val="28"/>
        </w:rPr>
        <w:t>ебята, у меня для вас сюрприз</w:t>
      </w:r>
      <w:r>
        <w:rPr>
          <w:rFonts w:ascii="Times New Roman" w:hAnsi="Times New Roman" w:cs="Times New Roman"/>
          <w:sz w:val="28"/>
          <w:szCs w:val="28"/>
        </w:rPr>
        <w:t>, перед вами волшебный ящик, с помощью вопросов отгадайте, что в нем находится. Я вам могу отвечать только словами «Да или нет»</w:t>
      </w:r>
    </w:p>
    <w:p w:rsidR="002C0EC8" w:rsidRDefault="002C0EC8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задают вопросы: это природный  объект  или объект рукотворного мира?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живой или неживой природе?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Выясняют размер, форму, цвет объекта и т.д.) в ящике находится обломанная веточка дерева.</w:t>
      </w:r>
      <w:proofErr w:type="gramEnd"/>
    </w:p>
    <w:p w:rsidR="002C0EC8" w:rsidRDefault="002C0EC8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что могло произойти с веточкой? Почему она оказалась сломанной и лежала на земле? (сломалась при порыве ветра, прыгнула кошка, сломал кто-то из нерадивых детей или взрослых)</w:t>
      </w: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EC8" w:rsidRDefault="002C0EC8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«Я -…..» </w:t>
      </w:r>
    </w:p>
    <w:p w:rsidR="002C0EC8" w:rsidRDefault="002C0EC8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представьте с</w:t>
      </w:r>
      <w:r w:rsidR="00FA0074">
        <w:rPr>
          <w:rFonts w:ascii="Times New Roman" w:hAnsi="Times New Roman" w:cs="Times New Roman"/>
          <w:sz w:val="28"/>
          <w:szCs w:val="28"/>
        </w:rPr>
        <w:t xml:space="preserve">ебя любым объектом природного </w:t>
      </w:r>
      <w:r>
        <w:rPr>
          <w:rFonts w:ascii="Times New Roman" w:hAnsi="Times New Roman" w:cs="Times New Roman"/>
          <w:sz w:val="28"/>
          <w:szCs w:val="28"/>
        </w:rPr>
        <w:t xml:space="preserve"> мира (</w:t>
      </w:r>
      <w:r w:rsidR="00FA0074">
        <w:rPr>
          <w:rFonts w:ascii="Times New Roman" w:hAnsi="Times New Roman" w:cs="Times New Roman"/>
          <w:sz w:val="28"/>
          <w:szCs w:val="28"/>
        </w:rPr>
        <w:t xml:space="preserve">я-сухая веточка, я плачу; </w:t>
      </w:r>
      <w:proofErr w:type="gramStart"/>
      <w:r w:rsidR="00FA007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A0074">
        <w:rPr>
          <w:rFonts w:ascii="Times New Roman" w:hAnsi="Times New Roman" w:cs="Times New Roman"/>
          <w:sz w:val="28"/>
          <w:szCs w:val="28"/>
        </w:rPr>
        <w:t xml:space="preserve"> зеленый листик, я радуюсь весне; я-ручеек, я  быстро бегу т. д.) дети двигаются по залу и по сигналу </w:t>
      </w:r>
      <w:r w:rsidR="00E46636">
        <w:rPr>
          <w:rFonts w:ascii="Times New Roman" w:hAnsi="Times New Roman" w:cs="Times New Roman"/>
          <w:sz w:val="28"/>
          <w:szCs w:val="28"/>
        </w:rPr>
        <w:t>воспитателя замирают, каждый от</w:t>
      </w:r>
      <w:r w:rsidR="00FA0074">
        <w:rPr>
          <w:rFonts w:ascii="Times New Roman" w:hAnsi="Times New Roman" w:cs="Times New Roman"/>
          <w:sz w:val="28"/>
          <w:szCs w:val="28"/>
        </w:rPr>
        <w:t xml:space="preserve">ождествляет себя с любым предметом природы) </w:t>
      </w: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кого на ногах обувь, подойдите к экрану.</w:t>
      </w: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«Системный оператор»</w:t>
      </w: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Девятиэкранка</w:t>
      </w:r>
      <w:proofErr w:type="spellEnd"/>
    </w:p>
    <w:p w:rsidR="00FA0074" w:rsidRDefault="00FA0074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0074">
        <w:rPr>
          <w:rFonts w:ascii="Times New Roman" w:hAnsi="Times New Roman" w:cs="Times New Roman"/>
          <w:sz w:val="28"/>
          <w:szCs w:val="28"/>
        </w:rPr>
        <w:t>1</w:t>
      </w:r>
      <w:r w:rsidR="00E46636">
        <w:rPr>
          <w:rFonts w:ascii="Times New Roman" w:hAnsi="Times New Roman" w:cs="Times New Roman"/>
          <w:sz w:val="28"/>
          <w:szCs w:val="28"/>
        </w:rPr>
        <w:t xml:space="preserve"> – объект (веточка)</w:t>
      </w:r>
    </w:p>
    <w:p w:rsidR="00E46636" w:rsidRDefault="00E46636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объект, часть чего то (дерево, ветка)</w:t>
      </w:r>
    </w:p>
    <w:p w:rsidR="00E46636" w:rsidRDefault="00E46636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– объект состоит из чего то (кора, лист, стебель)</w:t>
      </w:r>
    </w:p>
    <w:p w:rsidR="00E46636" w:rsidRDefault="00E46636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чем был в прошлом (почка)</w:t>
      </w:r>
    </w:p>
    <w:p w:rsidR="00E46636" w:rsidRDefault="00E46636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чем будет в будущем </w:t>
      </w:r>
      <w:r w:rsidR="00042901">
        <w:rPr>
          <w:rFonts w:ascii="Times New Roman" w:hAnsi="Times New Roman" w:cs="Times New Roman"/>
          <w:sz w:val="28"/>
          <w:szCs w:val="28"/>
        </w:rPr>
        <w:t>(большая  ветка, куст)</w:t>
      </w:r>
    </w:p>
    <w:p w:rsidR="00E46636" w:rsidRDefault="00E46636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надсистема в прошлом</w:t>
      </w:r>
      <w:r w:rsidR="00042901">
        <w:rPr>
          <w:rFonts w:ascii="Times New Roman" w:hAnsi="Times New Roman" w:cs="Times New Roman"/>
          <w:sz w:val="28"/>
          <w:szCs w:val="28"/>
        </w:rPr>
        <w:t xml:space="preserve"> (семечко</w:t>
      </w:r>
      <w:proofErr w:type="gramStart"/>
      <w:r w:rsidR="000429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6636" w:rsidRDefault="00042901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части надсистемы (ядро, скорлупа)</w:t>
      </w:r>
    </w:p>
    <w:p w:rsidR="00042901" w:rsidRDefault="00042901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надсистема в будущем (лес)</w:t>
      </w:r>
    </w:p>
    <w:p w:rsidR="00042901" w:rsidRDefault="00042901" w:rsidP="00FA0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надсистема в будущем (тайга, валежник, бревна)</w:t>
      </w:r>
    </w:p>
    <w:p w:rsidR="00042901" w:rsidRPr="00042901" w:rsidRDefault="00042901" w:rsidP="000429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0429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отследили  всю жизнь маленькой веточки: ее прошлое, настоящее и будущее</w:t>
      </w:r>
    </w:p>
    <w:p w:rsidR="00042901" w:rsidRDefault="00042901" w:rsidP="000429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Pr="00FA0074" w:rsidRDefault="00042901" w:rsidP="000429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ходит в группу «Колокольчики», подойдите к столу</w:t>
      </w:r>
    </w:p>
    <w:p w:rsidR="00FA0074" w:rsidRDefault="00FA007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C4" w:rsidRDefault="003C2B3A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Подвижная игра на развитие слухового внимания «Карточки»</w:t>
      </w:r>
    </w:p>
    <w:p w:rsidR="00267775" w:rsidRDefault="00D36FC4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ребята, выберите одну карточку (на карточках изображены </w:t>
      </w:r>
      <w:r w:rsidR="003C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виды растений), по моему сигналу: «хвойные» - ребята прыгают, «лиственные» - хлопают, «травы» - приседают, «кустарники» - руки домиком над головой.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042901">
        <w:rPr>
          <w:rFonts w:ascii="Times New Roman" w:hAnsi="Times New Roman" w:cs="Times New Roman"/>
          <w:sz w:val="28"/>
          <w:szCs w:val="28"/>
        </w:rPr>
        <w:t>а выполняют движения по очереди</w:t>
      </w:r>
      <w:r>
        <w:rPr>
          <w:rFonts w:ascii="Times New Roman" w:hAnsi="Times New Roman" w:cs="Times New Roman"/>
          <w:sz w:val="28"/>
          <w:szCs w:val="28"/>
        </w:rPr>
        <w:t>, затем все одновременно.</w:t>
      </w: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построиться по росту и встать в круг.</w:t>
      </w:r>
    </w:p>
    <w:p w:rsidR="00D36FC4" w:rsidRDefault="00D36FC4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FC4" w:rsidRDefault="00D36FC4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«Логическая цепочка»</w:t>
      </w:r>
    </w:p>
    <w:p w:rsidR="00D36FC4" w:rsidRDefault="00D36FC4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поиграем в игру. Я </w:t>
      </w:r>
      <w:r w:rsidR="00042901">
        <w:rPr>
          <w:rFonts w:ascii="Times New Roman" w:hAnsi="Times New Roman" w:cs="Times New Roman"/>
          <w:sz w:val="28"/>
          <w:szCs w:val="28"/>
        </w:rPr>
        <w:t>называю первое слово</w:t>
      </w:r>
      <w:r>
        <w:rPr>
          <w:rFonts w:ascii="Times New Roman" w:hAnsi="Times New Roman" w:cs="Times New Roman"/>
          <w:sz w:val="28"/>
          <w:szCs w:val="28"/>
        </w:rPr>
        <w:t>, а вы по очереди называете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671ADD">
        <w:rPr>
          <w:rFonts w:ascii="Times New Roman" w:hAnsi="Times New Roman" w:cs="Times New Roman"/>
          <w:sz w:val="28"/>
          <w:szCs w:val="28"/>
        </w:rPr>
        <w:t xml:space="preserve"> (веточка – дерево – береза – дог – собака – будка – дом и т. д.)</w:t>
      </w: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кого в одежде есть синий цвет, подойдите к экрану.</w:t>
      </w:r>
    </w:p>
    <w:p w:rsidR="00671ADD" w:rsidRDefault="00671ADD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ADD" w:rsidRDefault="00671ADD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«Четвертый лишний»</w:t>
      </w:r>
    </w:p>
    <w:p w:rsidR="00671ADD" w:rsidRDefault="00671ADD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выводится изображение 4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сосна, береза, черемуха, подорожник. Как назвать это одним словом? – растения.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в цепочке лишнее, почему? Сосна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береза – белый ствол, черемуха -  кустарник, подорожник – трава.</w:t>
      </w: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живет в Чите, подойдите к столу.</w:t>
      </w: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01" w:rsidRDefault="00042901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«Подзорная труба»</w:t>
      </w:r>
    </w:p>
    <w:p w:rsidR="00042901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мольберте размещается пособия для игры (иллюстрации деревьев и экран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кно), ребенку дается подзорная труба, он смотрит в трубу, одно окошко открывается. Ребенок пор фрагменту должен определить название дерева. Игра проводится до полного отгадывания картинок.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ищем с помощью трубы наш волшебный сундучок. Подходим к нему.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наша веточка просит помощи, для того чтобы она продолжала жить, что мы можем сделать? (вода, свет, тепло). В группе мы поставим ее в стакан с водой.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92" w:rsidRDefault="00277015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Ребята: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сегодня удивило на занятии?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 нашем занятии  ты расскажешь  маме?</w:t>
      </w:r>
    </w:p>
    <w:p w:rsidR="003B0992" w:rsidRDefault="003B0992" w:rsidP="0026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игру вы хотите еще раз поиграть?</w:t>
      </w:r>
    </w:p>
    <w:p w:rsidR="00671ADD" w:rsidRDefault="00671ADD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ADD" w:rsidRDefault="00671ADD" w:rsidP="00267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Default="00267775" w:rsidP="0026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775" w:rsidRPr="00267775" w:rsidRDefault="00267775" w:rsidP="00267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67775" w:rsidRPr="00267775" w:rsidSect="00267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6D"/>
    <w:multiLevelType w:val="hybridMultilevel"/>
    <w:tmpl w:val="35CA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5"/>
    <w:rsid w:val="00042901"/>
    <w:rsid w:val="00267775"/>
    <w:rsid w:val="00277015"/>
    <w:rsid w:val="002C0EC8"/>
    <w:rsid w:val="003B0992"/>
    <w:rsid w:val="003C2B3A"/>
    <w:rsid w:val="00671ADD"/>
    <w:rsid w:val="007E6DD6"/>
    <w:rsid w:val="00880D0C"/>
    <w:rsid w:val="00AC2D34"/>
    <w:rsid w:val="00B31122"/>
    <w:rsid w:val="00D36FC4"/>
    <w:rsid w:val="00E46636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DOU</cp:lastModifiedBy>
  <cp:revision>8</cp:revision>
  <dcterms:created xsi:type="dcterms:W3CDTF">2019-04-03T04:15:00Z</dcterms:created>
  <dcterms:modified xsi:type="dcterms:W3CDTF">2019-04-25T03:20:00Z</dcterms:modified>
</cp:coreProperties>
</file>