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4E" w:rsidRDefault="005652D7">
      <w:pPr>
        <w:pStyle w:val="ac"/>
        <w:spacing w:line="360" w:lineRule="auto"/>
        <w:ind w:firstLine="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МБОУ «СОШ №33»</w:t>
      </w:r>
    </w:p>
    <w:p w:rsidR="0016014E" w:rsidRDefault="005652D7">
      <w:pPr>
        <w:pStyle w:val="ac"/>
        <w:spacing w:after="0" w:line="360" w:lineRule="auto"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Отчёт о проведении ролевой игры по профилактике экстремизма </w:t>
      </w:r>
    </w:p>
    <w:p w:rsidR="0016014E" w:rsidRDefault="005652D7">
      <w:pPr>
        <w:pStyle w:val="ac"/>
        <w:spacing w:after="0" w:line="360" w:lineRule="auto"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формированию толерантности в молодежной среде</w:t>
      </w:r>
    </w:p>
    <w:p w:rsidR="0016014E" w:rsidRDefault="0016014E">
      <w:pPr>
        <w:pStyle w:val="ac"/>
        <w:spacing w:after="0" w:line="360" w:lineRule="auto"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993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6"/>
        <w:gridCol w:w="4966"/>
      </w:tblGrid>
      <w:tr w:rsidR="0016014E">
        <w:tc>
          <w:tcPr>
            <w:tcW w:w="4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014E" w:rsidRDefault="005652D7">
            <w:pPr>
              <w:pStyle w:val="aa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4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14E" w:rsidRDefault="005652D7">
            <w:pPr>
              <w:pStyle w:val="aa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«СОШ №33»</w:t>
            </w:r>
          </w:p>
        </w:tc>
      </w:tr>
      <w:tr w:rsidR="0016014E"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:rsidR="0016014E" w:rsidRDefault="005652D7">
            <w:pPr>
              <w:pStyle w:val="aa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Количество проведённых ролевых игр по профилактике экстремизма и формированию </w:t>
            </w:r>
            <w:r>
              <w:rPr>
                <w:rFonts w:ascii="Liberation Serif" w:hAnsi="Liberation Serif"/>
                <w:sz w:val="28"/>
                <w:szCs w:val="28"/>
              </w:rPr>
              <w:t>толерантности в молодежной среде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14E" w:rsidRDefault="005652D7">
            <w:pPr>
              <w:pStyle w:val="aa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игр (учащиеся 8 классов)</w:t>
            </w:r>
          </w:p>
        </w:tc>
      </w:tr>
      <w:tr w:rsidR="0016014E">
        <w:tc>
          <w:tcPr>
            <w:tcW w:w="4966" w:type="dxa"/>
            <w:tcBorders>
              <w:left w:val="single" w:sz="2" w:space="0" w:color="000000"/>
              <w:bottom w:val="single" w:sz="2" w:space="0" w:color="000000"/>
            </w:tcBorders>
          </w:tcPr>
          <w:p w:rsidR="0016014E" w:rsidRDefault="005652D7">
            <w:pPr>
              <w:pStyle w:val="aa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Суммарное количество участников</w:t>
            </w: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014E" w:rsidRDefault="005652D7">
            <w:pPr>
              <w:pStyle w:val="aa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154</w:t>
            </w:r>
          </w:p>
        </w:tc>
      </w:tr>
    </w:tbl>
    <w:p w:rsidR="0016014E" w:rsidRDefault="0016014E">
      <w:pPr>
        <w:pStyle w:val="ac"/>
        <w:spacing w:after="0" w:line="360" w:lineRule="auto"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16014E" w:rsidRDefault="0016014E">
      <w:pPr>
        <w:pStyle w:val="ac"/>
        <w:spacing w:after="0" w:line="360" w:lineRule="auto"/>
        <w:ind w:firstLine="567"/>
        <w:jc w:val="left"/>
        <w:rPr>
          <w:rFonts w:ascii="Liberation Serif" w:hAnsi="Liberation Serif"/>
          <w:sz w:val="28"/>
          <w:szCs w:val="28"/>
        </w:rPr>
      </w:pPr>
    </w:p>
    <w:sectPr w:rsidR="0016014E">
      <w:pgSz w:w="11906" w:h="16838"/>
      <w:pgMar w:top="550" w:right="635" w:bottom="245" w:left="133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4E"/>
    <w:rsid w:val="0016014E"/>
    <w:rsid w:val="0056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6657A-F191-474A-998E-622F9D2B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755E8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6E775C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9755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ody Text Indent"/>
    <w:basedOn w:val="a"/>
    <w:qFormat/>
    <w:pPr>
      <w:ind w:firstLine="709"/>
      <w:jc w:val="both"/>
    </w:pPr>
  </w:style>
  <w:style w:type="table" w:styleId="ad">
    <w:name w:val="Table Grid"/>
    <w:basedOn w:val="a1"/>
    <w:uiPriority w:val="39"/>
    <w:rsid w:val="005C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1258-4342-4779-A135-A9A81F9B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леонида зырянова</dc:creator>
  <dc:description/>
  <cp:lastModifiedBy>Специалист</cp:lastModifiedBy>
  <cp:revision>2</cp:revision>
  <cp:lastPrinted>2024-12-05T13:54:00Z</cp:lastPrinted>
  <dcterms:created xsi:type="dcterms:W3CDTF">2024-12-09T03:39:00Z</dcterms:created>
  <dcterms:modified xsi:type="dcterms:W3CDTF">2024-12-09T03:39:00Z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