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97631B">
      <w:pPr>
        <w:ind w:firstLine="708"/>
        <w:jc w:val="both"/>
      </w:pPr>
      <w:bookmarkStart w:id="0" w:name="_GoBack"/>
      <w:bookmarkEnd w:id="0"/>
    </w:p>
    <w:p w:rsidR="007A44BA" w:rsidRPr="00DC1DD7" w:rsidRDefault="009724F6" w:rsidP="007A44B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76275"/>
            <wp:effectExtent l="0" t="0" r="9525" b="9525"/>
            <wp:docPr id="1" name="Рисунок 1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BA" w:rsidRPr="005F2B5E" w:rsidRDefault="007A44BA" w:rsidP="007A44BA">
      <w:pPr>
        <w:pStyle w:val="a7"/>
        <w:rPr>
          <w:sz w:val="24"/>
          <w:szCs w:val="24"/>
        </w:rPr>
      </w:pPr>
      <w:r w:rsidRPr="005F2B5E">
        <w:rPr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7A44BA" w:rsidRPr="005F2B5E" w:rsidRDefault="007A44BA" w:rsidP="007A44BA">
      <w:pPr>
        <w:jc w:val="center"/>
        <w:rPr>
          <w:b/>
        </w:rPr>
      </w:pPr>
      <w:r w:rsidRPr="005F2B5E">
        <w:rPr>
          <w:b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7A44BA" w:rsidRPr="005F2B5E" w:rsidRDefault="007A44BA" w:rsidP="007A44BA">
      <w:pPr>
        <w:pStyle w:val="a6"/>
        <w:jc w:val="center"/>
        <w:rPr>
          <w:b/>
        </w:rPr>
      </w:pPr>
      <w:r w:rsidRPr="005F2B5E">
        <w:rPr>
          <w:b/>
        </w:rPr>
        <w:t>(Управление Роспотребнадзора по Забайкальскому краю)</w:t>
      </w:r>
    </w:p>
    <w:p w:rsidR="007A44BA" w:rsidRDefault="007A44BA" w:rsidP="0083687F">
      <w:pPr>
        <w:ind w:firstLine="708"/>
        <w:jc w:val="center"/>
        <w:rPr>
          <w:b/>
          <w:sz w:val="28"/>
          <w:szCs w:val="28"/>
        </w:rPr>
      </w:pPr>
    </w:p>
    <w:p w:rsidR="000F1AB8" w:rsidRDefault="009724F6" w:rsidP="000F1AB8">
      <w:pPr>
        <w:ind w:firstLine="708"/>
        <w:rPr>
          <w:noProof/>
        </w:rPr>
      </w:pPr>
      <w:r>
        <w:rPr>
          <w:noProof/>
        </w:rPr>
        <w:drawing>
          <wp:inline distT="0" distB="0" distL="0" distR="0">
            <wp:extent cx="3276600" cy="1666875"/>
            <wp:effectExtent l="0" t="0" r="0" b="9525"/>
            <wp:docPr id="2" name="Рисунок 4" descr="Описание: http://amurzdrav.ru/system/uploads/2016/04/news_06.04.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murzdrav.ru/system/uploads/2016/04/news_06.04.201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8" w:rsidRDefault="000F1AB8" w:rsidP="0083687F">
      <w:pPr>
        <w:ind w:firstLine="708"/>
        <w:jc w:val="center"/>
        <w:rPr>
          <w:noProof/>
        </w:rPr>
      </w:pPr>
    </w:p>
    <w:p w:rsidR="0083687F" w:rsidRDefault="0083687F" w:rsidP="0083687F">
      <w:pPr>
        <w:ind w:firstLine="708"/>
        <w:jc w:val="center"/>
        <w:rPr>
          <w:b/>
          <w:sz w:val="28"/>
          <w:szCs w:val="28"/>
        </w:rPr>
      </w:pPr>
      <w:r w:rsidRPr="0083687F">
        <w:rPr>
          <w:b/>
          <w:sz w:val="28"/>
          <w:szCs w:val="28"/>
        </w:rPr>
        <w:t>Иммунизация против гриппа</w:t>
      </w:r>
    </w:p>
    <w:p w:rsidR="0083687F" w:rsidRPr="0083687F" w:rsidRDefault="0083687F" w:rsidP="0097631B">
      <w:pPr>
        <w:ind w:firstLine="708"/>
        <w:jc w:val="both"/>
        <w:rPr>
          <w:sz w:val="28"/>
          <w:szCs w:val="28"/>
        </w:rPr>
      </w:pPr>
    </w:p>
    <w:p w:rsidR="0097631B" w:rsidRPr="0083687F" w:rsidRDefault="00660A65" w:rsidP="00976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687F">
        <w:rPr>
          <w:sz w:val="28"/>
          <w:szCs w:val="28"/>
        </w:rPr>
        <w:t>а грипп и острые респираторные вирусные инфекции (ОРВИ)</w:t>
      </w:r>
      <w:r>
        <w:rPr>
          <w:sz w:val="28"/>
          <w:szCs w:val="28"/>
        </w:rPr>
        <w:t xml:space="preserve"> приходится </w:t>
      </w:r>
      <w:r w:rsidR="0097631B" w:rsidRPr="0083687F">
        <w:rPr>
          <w:sz w:val="28"/>
          <w:szCs w:val="28"/>
        </w:rPr>
        <w:t xml:space="preserve">90 % всей инфекционной заболеваемости. </w:t>
      </w:r>
    </w:p>
    <w:p w:rsidR="0097631B" w:rsidRPr="0083687F" w:rsidRDefault="0097631B" w:rsidP="0097631B">
      <w:pPr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 xml:space="preserve">Грипп – опасное и тяжелое инфекционное заболевание. Грипп опасен </w:t>
      </w:r>
      <w:r w:rsidR="0088223F">
        <w:rPr>
          <w:sz w:val="28"/>
          <w:szCs w:val="28"/>
        </w:rPr>
        <w:t xml:space="preserve">как </w:t>
      </w:r>
      <w:r w:rsidRPr="0083687F">
        <w:rPr>
          <w:sz w:val="28"/>
          <w:szCs w:val="28"/>
        </w:rPr>
        <w:t xml:space="preserve">сам по себе, но особо опасны осложнения гриппа – пневмонии, гаймориты, отиты, токсическое повреждение мозга, сердца. Но грипп коварен не только этим, он снижает защитные силы организма, тем самым способствует обострению различных хронических заболеваний. </w:t>
      </w:r>
    </w:p>
    <w:p w:rsidR="0083687F" w:rsidRDefault="0097631B" w:rsidP="0097631B">
      <w:pPr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>Особенно опасна инфекция для лиц с ослабленным иммунитетом, детей и пожилых людей, поэтому данной категории населения иммунизация показана в первую очередь.</w:t>
      </w:r>
    </w:p>
    <w:p w:rsidR="000F1AB8" w:rsidRDefault="000F1AB8" w:rsidP="0097631B">
      <w:pPr>
        <w:ind w:firstLine="708"/>
        <w:jc w:val="both"/>
        <w:rPr>
          <w:sz w:val="28"/>
          <w:szCs w:val="28"/>
        </w:rPr>
      </w:pPr>
    </w:p>
    <w:p w:rsidR="000F1AB8" w:rsidRDefault="009724F6" w:rsidP="0097631B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2750" cy="1933575"/>
            <wp:effectExtent l="0" t="0" r="0" b="9525"/>
            <wp:docPr id="3" name="Рисунок 3" descr="http://ko44.ru/media/k2/items/cache/3feb73ff81c97198f4b8a9e3765868b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44.ru/media/k2/items/cache/3feb73ff81c97198f4b8a9e3765868b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8" w:rsidRDefault="000F1AB8" w:rsidP="0097631B">
      <w:pPr>
        <w:ind w:firstLine="708"/>
        <w:jc w:val="both"/>
        <w:rPr>
          <w:sz w:val="28"/>
          <w:szCs w:val="28"/>
        </w:rPr>
      </w:pPr>
    </w:p>
    <w:p w:rsidR="0097631B" w:rsidRPr="0083687F" w:rsidRDefault="0097631B" w:rsidP="0097631B">
      <w:pPr>
        <w:ind w:firstLine="708"/>
        <w:jc w:val="both"/>
        <w:rPr>
          <w:sz w:val="28"/>
          <w:szCs w:val="28"/>
          <w:shd w:val="clear" w:color="auto" w:fill="FFFFFF"/>
        </w:rPr>
      </w:pPr>
      <w:r w:rsidRPr="0083687F">
        <w:rPr>
          <w:sz w:val="28"/>
          <w:szCs w:val="28"/>
        </w:rPr>
        <w:t>Какие же меры профилактики существуют против гриппа? Самым надежным и эффективным способом была и остается  вакцинация</w:t>
      </w:r>
      <w:r w:rsidR="006E45B3">
        <w:rPr>
          <w:sz w:val="28"/>
          <w:szCs w:val="28"/>
        </w:rPr>
        <w:t xml:space="preserve">, </w:t>
      </w:r>
      <w:r w:rsidR="006E45B3">
        <w:rPr>
          <w:sz w:val="28"/>
          <w:szCs w:val="28"/>
        </w:rPr>
        <w:lastRenderedPageBreak/>
        <w:t>специфическая профилактика гриппа</w:t>
      </w:r>
      <w:r w:rsidRPr="0083687F">
        <w:rPr>
          <w:sz w:val="28"/>
          <w:szCs w:val="28"/>
        </w:rPr>
        <w:t xml:space="preserve">. Именно после вакцинации формируется </w:t>
      </w:r>
      <w:r w:rsidRPr="0083687F">
        <w:rPr>
          <w:sz w:val="28"/>
          <w:szCs w:val="28"/>
          <w:shd w:val="clear" w:color="auto" w:fill="FFFFFF"/>
        </w:rPr>
        <w:t>специфический иммунитет к вирусам гриппа типа А и В.</w:t>
      </w:r>
    </w:p>
    <w:p w:rsidR="0097631B" w:rsidRPr="00797EDF" w:rsidRDefault="00797EDF" w:rsidP="0079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F244E" w:rsidRPr="00797EDF">
        <w:rPr>
          <w:rFonts w:ascii="Times New Roman" w:hAnsi="Times New Roman" w:cs="Times New Roman"/>
          <w:sz w:val="28"/>
          <w:szCs w:val="28"/>
        </w:rPr>
        <w:t>Согласно Н</w:t>
      </w:r>
      <w:r w:rsidR="0097631B" w:rsidRPr="00797EDF">
        <w:rPr>
          <w:rFonts w:ascii="Times New Roman" w:hAnsi="Times New Roman" w:cs="Times New Roman"/>
          <w:sz w:val="28"/>
          <w:szCs w:val="28"/>
        </w:rPr>
        <w:t xml:space="preserve">ациональному календарю профилактических прививок </w:t>
      </w:r>
      <w:r w:rsidRPr="00797EDF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97631B" w:rsidRPr="00797EDF">
        <w:rPr>
          <w:rFonts w:ascii="Times New Roman" w:hAnsi="Times New Roman" w:cs="Times New Roman"/>
          <w:sz w:val="28"/>
          <w:szCs w:val="28"/>
        </w:rPr>
        <w:t xml:space="preserve">иммунизации против гриппа подлежат: </w:t>
      </w:r>
      <w:r w:rsidRPr="00797EDF">
        <w:rPr>
          <w:rFonts w:ascii="Times New Roman" w:hAnsi="Times New Roman" w:cs="Times New Roman"/>
          <w:sz w:val="28"/>
          <w:szCs w:val="28"/>
        </w:rPr>
        <w:t>дети с 6 месяцев, учащиеся 1 - 11 классов; студенты ВУЗов и СУЗов, работники медицинских и образовательных организаций, транспорта, коммунальной сферы;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</w:r>
      <w:r w:rsidR="0097631B" w:rsidRPr="00797EDF">
        <w:rPr>
          <w:rFonts w:ascii="Times New Roman" w:hAnsi="Times New Roman" w:cs="Times New Roman"/>
          <w:sz w:val="28"/>
          <w:szCs w:val="28"/>
        </w:rPr>
        <w:t>.</w:t>
      </w:r>
    </w:p>
    <w:p w:rsidR="0097631B" w:rsidRPr="0083687F" w:rsidRDefault="0097631B" w:rsidP="0097631B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7EDF">
        <w:rPr>
          <w:sz w:val="28"/>
          <w:szCs w:val="28"/>
        </w:rPr>
        <w:t>Иммунизация населения против гриппа проводится</w:t>
      </w:r>
      <w:r w:rsidRPr="0083687F">
        <w:rPr>
          <w:sz w:val="28"/>
          <w:szCs w:val="28"/>
        </w:rPr>
        <w:t xml:space="preserve"> в предэпидемический период (сентябрь-</w:t>
      </w:r>
      <w:r w:rsidR="00324C98">
        <w:rPr>
          <w:sz w:val="28"/>
          <w:szCs w:val="28"/>
        </w:rPr>
        <w:t>октябрь</w:t>
      </w:r>
      <w:r w:rsidRPr="0083687F">
        <w:rPr>
          <w:sz w:val="28"/>
          <w:szCs w:val="28"/>
        </w:rPr>
        <w:t>).</w:t>
      </w:r>
    </w:p>
    <w:p w:rsidR="0097631B" w:rsidRPr="0083687F" w:rsidRDefault="0097631B" w:rsidP="0097631B">
      <w:pPr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>Несмотря на заключения специалистов в области иммунопрофилактики, прививки против гриппа население ставит неохотно, сомневаясь в их целесообразности.</w:t>
      </w:r>
    </w:p>
    <w:p w:rsidR="0097631B" w:rsidRPr="0083687F" w:rsidRDefault="0097631B" w:rsidP="0097631B">
      <w:pPr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 xml:space="preserve">Всемирная организация здравоохранения (ВОЗ) </w:t>
      </w:r>
      <w:r w:rsidR="00BC132A">
        <w:rPr>
          <w:sz w:val="28"/>
          <w:szCs w:val="28"/>
        </w:rPr>
        <w:t xml:space="preserve">систематически </w:t>
      </w:r>
      <w:r w:rsidRPr="0083687F">
        <w:rPr>
          <w:sz w:val="28"/>
          <w:szCs w:val="28"/>
        </w:rPr>
        <w:t xml:space="preserve">проводит </w:t>
      </w:r>
      <w:r w:rsidR="00BC132A">
        <w:rPr>
          <w:sz w:val="28"/>
          <w:szCs w:val="28"/>
        </w:rPr>
        <w:t xml:space="preserve">детальное </w:t>
      </w:r>
      <w:r w:rsidRPr="0083687F">
        <w:rPr>
          <w:sz w:val="28"/>
          <w:szCs w:val="28"/>
        </w:rPr>
        <w:t>изучение циркул</w:t>
      </w:r>
      <w:r w:rsidR="00BC132A">
        <w:rPr>
          <w:sz w:val="28"/>
          <w:szCs w:val="28"/>
        </w:rPr>
        <w:t xml:space="preserve">ирующих </w:t>
      </w:r>
      <w:r w:rsidRPr="0083687F">
        <w:rPr>
          <w:sz w:val="28"/>
          <w:szCs w:val="28"/>
        </w:rPr>
        <w:t xml:space="preserve">вирусов гриппа </w:t>
      </w:r>
      <w:r w:rsidR="00BC132A">
        <w:rPr>
          <w:sz w:val="28"/>
          <w:szCs w:val="28"/>
        </w:rPr>
        <w:t>среди населения</w:t>
      </w:r>
      <w:r w:rsidRPr="0083687F">
        <w:rPr>
          <w:sz w:val="28"/>
          <w:szCs w:val="28"/>
        </w:rPr>
        <w:t xml:space="preserve">. По результатам наблюдений делаются прогнозы, даются рекомендации по составу противогриппозных вакцин. </w:t>
      </w:r>
      <w:r w:rsidRPr="0083687F">
        <w:rPr>
          <w:color w:val="000000"/>
          <w:sz w:val="28"/>
          <w:szCs w:val="28"/>
          <w:shd w:val="clear" w:color="auto" w:fill="FFFFFF"/>
        </w:rPr>
        <w:t>В соответствии с рекомендациями ВОЗ все гриппозные вакцины ежегодно обновляются, что обусловлено быстрой антигенной изменчивостью вирусов гриппа.</w:t>
      </w:r>
    </w:p>
    <w:p w:rsidR="0097631B" w:rsidRPr="0083687F" w:rsidRDefault="0097631B" w:rsidP="0097631B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 xml:space="preserve">Все современные вакцины совершенно безопасны, они проходят многоуровневый контроль качества и имеют высокую степень очистки. </w:t>
      </w:r>
    </w:p>
    <w:p w:rsidR="0083687F" w:rsidRDefault="0097631B" w:rsidP="0097631B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 xml:space="preserve">Риск развития у привитого нежелательных реакций на введение вакцины минимален. </w:t>
      </w:r>
    </w:p>
    <w:p w:rsidR="0083687F" w:rsidRPr="0083687F" w:rsidRDefault="0097631B" w:rsidP="0097631B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>В настоящее время в Забайкальском крае применяются противогриппозные вакцины, закупаемые за счет средств федерального бюджета. Это вакцины «Гриппол Плюс» (усовершенствованный аналог вакцины «Гриппол», первая российская вакцина, не содержащая</w:t>
      </w:r>
      <w:r w:rsidRPr="0083687F">
        <w:rPr>
          <w:rStyle w:val="apple-converted-space"/>
          <w:sz w:val="28"/>
          <w:szCs w:val="28"/>
        </w:rPr>
        <w:t> </w:t>
      </w:r>
      <w:hyperlink r:id="rId8" w:tooltip="Консервант" w:history="1">
        <w:r w:rsidRPr="0083687F">
          <w:rPr>
            <w:rStyle w:val="a3"/>
            <w:color w:val="auto"/>
            <w:sz w:val="28"/>
            <w:szCs w:val="28"/>
            <w:u w:val="none"/>
          </w:rPr>
          <w:t>консерванта</w:t>
        </w:r>
      </w:hyperlink>
      <w:r w:rsidRPr="0083687F">
        <w:rPr>
          <w:sz w:val="28"/>
          <w:szCs w:val="28"/>
        </w:rPr>
        <w:t xml:space="preserve">) </w:t>
      </w:r>
      <w:r w:rsidR="008D526A">
        <w:rPr>
          <w:sz w:val="28"/>
          <w:szCs w:val="28"/>
        </w:rPr>
        <w:t>–</w:t>
      </w:r>
      <w:r w:rsidRPr="0083687F">
        <w:rPr>
          <w:sz w:val="28"/>
          <w:szCs w:val="28"/>
        </w:rPr>
        <w:t xml:space="preserve"> для иммунизации детского населения и «</w:t>
      </w:r>
      <w:r w:rsidR="008D526A">
        <w:rPr>
          <w:sz w:val="28"/>
          <w:szCs w:val="28"/>
        </w:rPr>
        <w:t>Совигрипп</w:t>
      </w:r>
      <w:r w:rsidRPr="0083687F">
        <w:rPr>
          <w:sz w:val="28"/>
          <w:szCs w:val="28"/>
        </w:rPr>
        <w:t xml:space="preserve">» </w:t>
      </w:r>
      <w:r w:rsidR="005D2C2C">
        <w:rPr>
          <w:sz w:val="28"/>
          <w:szCs w:val="28"/>
        </w:rPr>
        <w:t>–</w:t>
      </w:r>
      <w:r w:rsidRPr="0083687F">
        <w:rPr>
          <w:sz w:val="28"/>
          <w:szCs w:val="28"/>
        </w:rPr>
        <w:t xml:space="preserve"> для иммунизации взрослого населения.</w:t>
      </w:r>
      <w:r w:rsidR="0083687F" w:rsidRPr="0083687F">
        <w:rPr>
          <w:sz w:val="28"/>
          <w:szCs w:val="28"/>
        </w:rPr>
        <w:t xml:space="preserve"> </w:t>
      </w:r>
    </w:p>
    <w:p w:rsidR="00E66A46" w:rsidRPr="00DC580E" w:rsidRDefault="00E66A46" w:rsidP="0083687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3687F" w:rsidRPr="00484C40">
        <w:rPr>
          <w:sz w:val="28"/>
          <w:szCs w:val="28"/>
        </w:rPr>
        <w:t>У привитого против гриппа защитные антитела появляются через 8-12 дней после вакцинации, иммунитет сохраняется до 12 месяцев</w:t>
      </w:r>
      <w:r w:rsidR="00484C40" w:rsidRPr="00484C40">
        <w:rPr>
          <w:sz w:val="28"/>
          <w:szCs w:val="28"/>
        </w:rPr>
        <w:t>,</w:t>
      </w:r>
      <w:r w:rsidR="00484C40" w:rsidRPr="00484C40">
        <w:rPr>
          <w:color w:val="000000"/>
          <w:sz w:val="28"/>
          <w:szCs w:val="28"/>
          <w:shd w:val="clear" w:color="auto" w:fill="FFFFFF"/>
        </w:rPr>
        <w:t xml:space="preserve"> в т.ч. и у пожилых лиц.</w:t>
      </w:r>
      <w:r w:rsidR="0083687F" w:rsidRPr="0083687F">
        <w:rPr>
          <w:sz w:val="28"/>
          <w:szCs w:val="28"/>
        </w:rPr>
        <w:t xml:space="preserve"> </w:t>
      </w:r>
      <w:r w:rsidR="0097631B" w:rsidRPr="0083687F">
        <w:rPr>
          <w:sz w:val="28"/>
          <w:szCs w:val="28"/>
        </w:rPr>
        <w:t>Защитные титры антител к вирусам гриппа после вакцинации лиц разного возраста определяются у 75-92</w:t>
      </w:r>
      <w:r w:rsidR="0083687F" w:rsidRPr="0083687F">
        <w:rPr>
          <w:sz w:val="28"/>
          <w:szCs w:val="28"/>
        </w:rPr>
        <w:t xml:space="preserve"> </w:t>
      </w:r>
      <w:r w:rsidR="0097631B" w:rsidRPr="0083687F">
        <w:rPr>
          <w:sz w:val="28"/>
          <w:szCs w:val="28"/>
        </w:rPr>
        <w:t xml:space="preserve">% вакцинированных. </w:t>
      </w:r>
      <w:r w:rsidR="0097631B" w:rsidRPr="00DC580E">
        <w:rPr>
          <w:sz w:val="28"/>
          <w:szCs w:val="28"/>
        </w:rPr>
        <w:t xml:space="preserve">Кроме того, в состав </w:t>
      </w:r>
      <w:r w:rsidR="00B21030" w:rsidRPr="00DC580E">
        <w:rPr>
          <w:sz w:val="28"/>
          <w:szCs w:val="28"/>
        </w:rPr>
        <w:t xml:space="preserve">вакцины «Гриппол Плюс» </w:t>
      </w:r>
      <w:r w:rsidR="0097631B" w:rsidRPr="00DC580E">
        <w:rPr>
          <w:sz w:val="28"/>
          <w:szCs w:val="28"/>
        </w:rPr>
        <w:t>включен иммуномодулятор полиоксидоний, который позволяет повысить иммунологическую</w:t>
      </w:r>
      <w:r w:rsidR="0097631B" w:rsidRPr="0083687F">
        <w:rPr>
          <w:sz w:val="28"/>
          <w:szCs w:val="28"/>
        </w:rPr>
        <w:t xml:space="preserve"> память, существенно снизить прививочную дозу антигенов, повысить устойчивость организма к другим инфекциям за счет коррекции иммунного статуса.</w:t>
      </w:r>
      <w:r w:rsidR="00DC580E">
        <w:rPr>
          <w:rStyle w:val="apple-converted-space"/>
          <w:rFonts w:ascii="Arial" w:hAnsi="Arial" w:cs="Arial"/>
          <w:color w:val="464646"/>
          <w:sz w:val="18"/>
          <w:szCs w:val="18"/>
          <w:shd w:val="clear" w:color="auto" w:fill="FFFFFF"/>
        </w:rPr>
        <w:t> </w:t>
      </w:r>
      <w:r w:rsidR="0097631B" w:rsidRPr="0083687F">
        <w:rPr>
          <w:sz w:val="28"/>
          <w:szCs w:val="28"/>
          <w:shd w:val="clear" w:color="auto" w:fill="FFFFFF"/>
        </w:rPr>
        <w:t>Вакцины группы Гриппол превосходят все имеющиеся гриппозные вакцины по профилю безопасности.</w:t>
      </w:r>
      <w:r w:rsidR="0083687F" w:rsidRPr="0083687F">
        <w:rPr>
          <w:color w:val="000000"/>
          <w:sz w:val="28"/>
          <w:szCs w:val="28"/>
        </w:rPr>
        <w:t xml:space="preserve"> </w:t>
      </w:r>
      <w:r w:rsidR="00DC580E">
        <w:rPr>
          <w:color w:val="000000"/>
          <w:sz w:val="28"/>
          <w:szCs w:val="28"/>
        </w:rPr>
        <w:t xml:space="preserve"> Вакцина </w:t>
      </w:r>
      <w:r w:rsidR="00DC580E" w:rsidRPr="00DC580E">
        <w:rPr>
          <w:color w:val="222222"/>
          <w:sz w:val="28"/>
          <w:szCs w:val="28"/>
          <w:shd w:val="clear" w:color="auto" w:fill="FFFFFF"/>
        </w:rPr>
        <w:t>«Совигрипп» содержит в себе адъювант С</w:t>
      </w:r>
      <w:r w:rsidR="00803EE1">
        <w:rPr>
          <w:color w:val="222222"/>
          <w:sz w:val="28"/>
          <w:szCs w:val="28"/>
          <w:shd w:val="clear" w:color="auto" w:fill="FFFFFF"/>
        </w:rPr>
        <w:t>овидон</w:t>
      </w:r>
      <w:r w:rsidR="00DC580E" w:rsidRPr="00DC580E">
        <w:rPr>
          <w:color w:val="222222"/>
          <w:sz w:val="28"/>
          <w:szCs w:val="28"/>
          <w:shd w:val="clear" w:color="auto" w:fill="FFFFFF"/>
        </w:rPr>
        <w:t>, который действует как иммуномодулятор, обладает антиоксидантными свойствами</w:t>
      </w:r>
      <w:r w:rsidR="00E0529D">
        <w:rPr>
          <w:color w:val="222222"/>
          <w:sz w:val="28"/>
          <w:szCs w:val="28"/>
          <w:shd w:val="clear" w:color="auto" w:fill="FFFFFF"/>
        </w:rPr>
        <w:t xml:space="preserve"> и</w:t>
      </w:r>
      <w:r w:rsidR="00DC580E" w:rsidRPr="00DC580E">
        <w:rPr>
          <w:color w:val="222222"/>
          <w:sz w:val="28"/>
          <w:szCs w:val="28"/>
          <w:shd w:val="clear" w:color="auto" w:fill="FFFFFF"/>
        </w:rPr>
        <w:t xml:space="preserve"> меньшей реактогенностью.</w:t>
      </w:r>
    </w:p>
    <w:p w:rsidR="0083687F" w:rsidRPr="00B21030" w:rsidRDefault="00E66A46" w:rsidP="00B210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shd w:val="clear" w:color="auto" w:fill="FFFFFF"/>
        </w:rPr>
      </w:pPr>
      <w:r>
        <w:rPr>
          <w:color w:val="000000"/>
        </w:rPr>
        <w:tab/>
      </w:r>
      <w:r w:rsidR="0097631B" w:rsidRPr="00B21030">
        <w:rPr>
          <w:sz w:val="28"/>
          <w:szCs w:val="28"/>
        </w:rPr>
        <w:t xml:space="preserve">Часто слышишь такие высказывания: «Я привился и сразу заболел. Не буду больше прививаться!». Это заблуждение. Необходимо помнить о том, </w:t>
      </w:r>
      <w:r w:rsidR="0097631B" w:rsidRPr="00B21030">
        <w:rPr>
          <w:sz w:val="28"/>
          <w:szCs w:val="28"/>
        </w:rPr>
        <w:lastRenderedPageBreak/>
        <w:t xml:space="preserve">что в состав вакцины включены </w:t>
      </w:r>
      <w:r w:rsidR="0097631B" w:rsidRPr="00B21030">
        <w:rPr>
          <w:sz w:val="28"/>
          <w:szCs w:val="28"/>
          <w:shd w:val="clear" w:color="auto" w:fill="FFFFFF"/>
        </w:rPr>
        <w:t>антигены трех штаммов вируса гриппа</w:t>
      </w:r>
      <w:r w:rsidR="0097631B" w:rsidRPr="00B210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7631B" w:rsidRPr="00B21030">
        <w:rPr>
          <w:sz w:val="28"/>
          <w:szCs w:val="28"/>
        </w:rPr>
        <w:t>(</w:t>
      </w:r>
      <w:r w:rsidR="002C5458" w:rsidRPr="00B21030">
        <w:rPr>
          <w:sz w:val="28"/>
          <w:szCs w:val="28"/>
        </w:rPr>
        <w:t>А(</w:t>
      </w:r>
      <w:r w:rsidR="0097631B" w:rsidRPr="00B21030">
        <w:rPr>
          <w:sz w:val="28"/>
          <w:szCs w:val="28"/>
          <w:lang w:val="en-US"/>
        </w:rPr>
        <w:t>H</w:t>
      </w:r>
      <w:r w:rsidR="0097631B" w:rsidRPr="00B21030">
        <w:rPr>
          <w:sz w:val="28"/>
          <w:szCs w:val="28"/>
        </w:rPr>
        <w:t>1</w:t>
      </w:r>
      <w:r w:rsidR="0097631B" w:rsidRPr="00B21030">
        <w:rPr>
          <w:sz w:val="28"/>
          <w:szCs w:val="28"/>
          <w:lang w:val="en-US"/>
        </w:rPr>
        <w:t>N</w:t>
      </w:r>
      <w:r w:rsidR="0097631B" w:rsidRPr="00B21030">
        <w:rPr>
          <w:sz w:val="28"/>
          <w:szCs w:val="28"/>
        </w:rPr>
        <w:t>1</w:t>
      </w:r>
      <w:r w:rsidR="002C5458" w:rsidRPr="00B21030">
        <w:rPr>
          <w:sz w:val="28"/>
          <w:szCs w:val="28"/>
        </w:rPr>
        <w:t>)</w:t>
      </w:r>
      <w:r w:rsidR="0097631B" w:rsidRPr="00B21030">
        <w:rPr>
          <w:sz w:val="28"/>
          <w:szCs w:val="28"/>
        </w:rPr>
        <w:t>/</w:t>
      </w:r>
      <w:r w:rsidR="002C5458" w:rsidRPr="00B21030">
        <w:rPr>
          <w:sz w:val="28"/>
          <w:szCs w:val="28"/>
        </w:rPr>
        <w:t>20</w:t>
      </w:r>
      <w:r w:rsidR="0097631B" w:rsidRPr="00B21030">
        <w:rPr>
          <w:sz w:val="28"/>
          <w:szCs w:val="28"/>
        </w:rPr>
        <w:t xml:space="preserve">09, </w:t>
      </w:r>
      <w:r w:rsidR="002C5458" w:rsidRPr="00B21030">
        <w:rPr>
          <w:sz w:val="28"/>
          <w:szCs w:val="28"/>
        </w:rPr>
        <w:t>А (</w:t>
      </w:r>
      <w:r w:rsidR="0097631B" w:rsidRPr="00B21030">
        <w:rPr>
          <w:sz w:val="28"/>
          <w:szCs w:val="28"/>
          <w:lang w:val="en-US"/>
        </w:rPr>
        <w:t>H</w:t>
      </w:r>
      <w:r w:rsidR="0097631B" w:rsidRPr="00B21030">
        <w:rPr>
          <w:sz w:val="28"/>
          <w:szCs w:val="28"/>
        </w:rPr>
        <w:t>3</w:t>
      </w:r>
      <w:r w:rsidR="0097631B" w:rsidRPr="00B21030">
        <w:rPr>
          <w:sz w:val="28"/>
          <w:szCs w:val="28"/>
          <w:lang w:val="en-US"/>
        </w:rPr>
        <w:t>N</w:t>
      </w:r>
      <w:r w:rsidR="0097631B" w:rsidRPr="00B21030">
        <w:rPr>
          <w:sz w:val="28"/>
          <w:szCs w:val="28"/>
        </w:rPr>
        <w:t>2</w:t>
      </w:r>
      <w:r w:rsidR="002C5458" w:rsidRPr="00B21030">
        <w:rPr>
          <w:sz w:val="28"/>
          <w:szCs w:val="28"/>
        </w:rPr>
        <w:t>)</w:t>
      </w:r>
      <w:r w:rsidR="0097631B" w:rsidRPr="00B21030">
        <w:rPr>
          <w:sz w:val="28"/>
          <w:szCs w:val="28"/>
        </w:rPr>
        <w:t xml:space="preserve">, </w:t>
      </w:r>
      <w:r w:rsidR="0097631B" w:rsidRPr="00B21030">
        <w:rPr>
          <w:sz w:val="28"/>
          <w:szCs w:val="28"/>
          <w:lang w:val="en-US"/>
        </w:rPr>
        <w:t>B</w:t>
      </w:r>
      <w:r w:rsidR="0097631B" w:rsidRPr="00B21030">
        <w:rPr>
          <w:sz w:val="28"/>
          <w:szCs w:val="28"/>
        </w:rPr>
        <w:t xml:space="preserve">), т.е. иммунизация проводится конкретно против гриппа. Скорее всего, у привитого развился не грипп, а другое, схожее с ним по клинике респираторное заболевание. </w:t>
      </w:r>
      <w:r w:rsidR="0097631B" w:rsidRPr="00B21030">
        <w:rPr>
          <w:sz w:val="28"/>
          <w:szCs w:val="28"/>
          <w:shd w:val="clear" w:color="auto" w:fill="FFFFFF"/>
        </w:rPr>
        <w:t xml:space="preserve"> Нередко словом «грипп» в обиходе также называют любое острое респираторное</w:t>
      </w:r>
      <w:r w:rsidR="0097631B" w:rsidRPr="00B2103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Заболевание" w:history="1">
        <w:r w:rsidR="0097631B" w:rsidRPr="00B210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заболевание</w:t>
        </w:r>
      </w:hyperlink>
      <w:r w:rsidR="0097631B" w:rsidRPr="00B21030">
        <w:rPr>
          <w:rStyle w:val="apple-converted-space"/>
          <w:sz w:val="28"/>
          <w:szCs w:val="28"/>
          <w:shd w:val="clear" w:color="auto" w:fill="FFFFFF"/>
        </w:rPr>
        <w:t> </w:t>
      </w:r>
      <w:r w:rsidR="0097631B" w:rsidRPr="00B21030">
        <w:rPr>
          <w:sz w:val="28"/>
          <w:szCs w:val="28"/>
          <w:shd w:val="clear" w:color="auto" w:fill="FFFFFF"/>
        </w:rPr>
        <w:t>(</w:t>
      </w:r>
      <w:hyperlink r:id="rId10" w:tooltip="ОРВИ" w:history="1">
        <w:r w:rsidR="0097631B" w:rsidRPr="00B210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ОРВИ</w:t>
        </w:r>
      </w:hyperlink>
      <w:r w:rsidR="0097631B" w:rsidRPr="00B21030">
        <w:rPr>
          <w:sz w:val="28"/>
          <w:szCs w:val="28"/>
          <w:shd w:val="clear" w:color="auto" w:fill="FFFFFF"/>
        </w:rPr>
        <w:t>), что ошибочно, так как кроме гриппа на сегодняшний день описано еще более 200 видов других респираторных вирусов (</w:t>
      </w:r>
      <w:hyperlink r:id="rId11" w:tooltip="Аденовирус" w:history="1">
        <w:r w:rsidR="0097631B" w:rsidRPr="00B210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аденовирусы</w:t>
        </w:r>
      </w:hyperlink>
      <w:r w:rsidR="0097631B" w:rsidRPr="00B21030">
        <w:rPr>
          <w:sz w:val="28"/>
          <w:szCs w:val="28"/>
          <w:shd w:val="clear" w:color="auto" w:fill="FFFFFF"/>
        </w:rPr>
        <w:t>,</w:t>
      </w:r>
      <w:r w:rsidR="0097631B" w:rsidRPr="00B21030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Риновирус" w:history="1">
        <w:r w:rsidR="0097631B" w:rsidRPr="00B210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риновирусы</w:t>
        </w:r>
      </w:hyperlink>
      <w:r w:rsidR="0097631B" w:rsidRPr="00B21030">
        <w:rPr>
          <w:sz w:val="28"/>
          <w:szCs w:val="28"/>
          <w:shd w:val="clear" w:color="auto" w:fill="FFFFFF"/>
        </w:rPr>
        <w:t xml:space="preserve">, респираторно-синцитиальные вирусы и др.), вызывающих гриппоподобные заболевания у человека. </w:t>
      </w:r>
      <w:r w:rsidR="00324C98" w:rsidRPr="00B21030">
        <w:rPr>
          <w:sz w:val="28"/>
          <w:szCs w:val="28"/>
          <w:shd w:val="clear" w:color="auto" w:fill="FFFFFF"/>
        </w:rPr>
        <w:t xml:space="preserve">Кроме того, в </w:t>
      </w:r>
      <w:r w:rsidR="00324C98" w:rsidRPr="00B21030">
        <w:rPr>
          <w:sz w:val="28"/>
          <w:szCs w:val="28"/>
        </w:rPr>
        <w:t>предэпидемический период, когда проводится иммунизация населения против гриппа</w:t>
      </w:r>
      <w:r w:rsidR="00EF05E3" w:rsidRPr="00B21030">
        <w:rPr>
          <w:sz w:val="28"/>
          <w:szCs w:val="28"/>
        </w:rPr>
        <w:t>,</w:t>
      </w:r>
      <w:r w:rsidR="00324C98" w:rsidRPr="00B21030">
        <w:rPr>
          <w:sz w:val="28"/>
          <w:szCs w:val="28"/>
        </w:rPr>
        <w:t xml:space="preserve"> в циркуляции еще отсутствуют вирусы гриппа, циркулируют только вирусы ОРВИ.</w:t>
      </w:r>
    </w:p>
    <w:p w:rsidR="0083687F" w:rsidRDefault="0083687F" w:rsidP="0097631B">
      <w:pPr>
        <w:shd w:val="clear" w:color="auto" w:fill="FFFFFF"/>
        <w:spacing w:line="28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Хотелось бы обратиться к родителям, которые отказываются прививать своих детей против гриппа. Прежде чем написать письменный отказ от прививки подумайте, что вы подвергаете своего ребенка, членов своей семьи, окружающих детей в классе или детском саду повышенному риску заболевания. </w:t>
      </w:r>
    </w:p>
    <w:p w:rsidR="0097631B" w:rsidRPr="0083687F" w:rsidRDefault="0097631B" w:rsidP="0097631B">
      <w:pPr>
        <w:shd w:val="clear" w:color="auto" w:fill="FFFFFF"/>
        <w:spacing w:line="285" w:lineRule="atLeast"/>
        <w:ind w:firstLine="708"/>
        <w:jc w:val="both"/>
        <w:rPr>
          <w:rFonts w:ascii="Verdana" w:hAnsi="Verdana"/>
          <w:color w:val="777777"/>
          <w:sz w:val="28"/>
          <w:szCs w:val="28"/>
        </w:rPr>
      </w:pPr>
      <w:r w:rsidRPr="0083687F">
        <w:rPr>
          <w:sz w:val="28"/>
          <w:szCs w:val="28"/>
        </w:rPr>
        <w:t xml:space="preserve">И еще необходимо знать о том, что прививка не исключает заболевание, а облегчает тяжесть течения заболевания, предотвращает развитие осложнений, и как следствие развитие летальных исходов. </w:t>
      </w:r>
    </w:p>
    <w:p w:rsidR="0097631B" w:rsidRPr="00742D8F" w:rsidRDefault="0097631B" w:rsidP="00742D8F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2D8F">
        <w:rPr>
          <w:color w:val="000000"/>
          <w:sz w:val="28"/>
          <w:szCs w:val="28"/>
          <w:shd w:val="clear" w:color="auto" w:fill="FFFFFF"/>
        </w:rPr>
        <w:t xml:space="preserve"> В современных эпидемиологических условиях недопустимо пренебрегать возможностью специфической иммунопрофилактики гриппа.</w:t>
      </w:r>
      <w:r w:rsidRPr="00742D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42D8F" w:rsidRPr="00742D8F" w:rsidRDefault="006A7043" w:rsidP="00742D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D8F">
        <w:rPr>
          <w:color w:val="323232"/>
          <w:sz w:val="28"/>
          <w:szCs w:val="28"/>
        </w:rPr>
        <w:tab/>
        <w:t>Противопоказанием к введению вакцины явля</w:t>
      </w:r>
      <w:r w:rsidR="00742D8F" w:rsidRPr="00742D8F">
        <w:rPr>
          <w:color w:val="323232"/>
          <w:sz w:val="28"/>
          <w:szCs w:val="28"/>
        </w:rPr>
        <w:t>ю</w:t>
      </w:r>
      <w:r w:rsidRPr="00742D8F">
        <w:rPr>
          <w:color w:val="323232"/>
          <w:sz w:val="28"/>
          <w:szCs w:val="28"/>
        </w:rPr>
        <w:t xml:space="preserve">тся </w:t>
      </w:r>
      <w:r w:rsidR="00742D8F" w:rsidRPr="00742D8F">
        <w:rPr>
          <w:color w:val="000000"/>
          <w:sz w:val="28"/>
          <w:szCs w:val="28"/>
        </w:rPr>
        <w:t>аллергические реакции на куриный белок; аллергические реакции на ранее вводимые гриппозные вакцины; острые лихорадочные состояния или обострение хронического заболевания (вакцинацию проводят после выздоровления или в период ремиссии); нетяжелые ОРВИ, острые кишечные заболевания (вакцинацию проводят после нормализации температуры).</w:t>
      </w:r>
    </w:p>
    <w:p w:rsidR="006A7043" w:rsidRDefault="006A7043" w:rsidP="00742D8F">
      <w:pPr>
        <w:ind w:firstLine="708"/>
        <w:jc w:val="both"/>
        <w:rPr>
          <w:color w:val="000000"/>
          <w:sz w:val="28"/>
          <w:szCs w:val="28"/>
        </w:rPr>
      </w:pPr>
      <w:r w:rsidRPr="00742D8F">
        <w:rPr>
          <w:color w:val="000000"/>
          <w:sz w:val="28"/>
          <w:szCs w:val="28"/>
        </w:rPr>
        <w:t>Относительным противопоказанием можно считать</w:t>
      </w:r>
      <w:r>
        <w:rPr>
          <w:color w:val="000000"/>
          <w:sz w:val="28"/>
          <w:szCs w:val="28"/>
        </w:rPr>
        <w:t xml:space="preserve"> период первого триместра беременности. Вакцинация инактивированными вакцинами во втором и третьем триместрах беременности безопасна.</w:t>
      </w:r>
    </w:p>
    <w:p w:rsidR="0097631B" w:rsidRDefault="0097631B" w:rsidP="006A7043">
      <w:pPr>
        <w:ind w:firstLine="708"/>
        <w:jc w:val="both"/>
        <w:rPr>
          <w:sz w:val="28"/>
          <w:szCs w:val="28"/>
        </w:rPr>
      </w:pPr>
      <w:r w:rsidRPr="0083687F">
        <w:rPr>
          <w:sz w:val="28"/>
          <w:szCs w:val="28"/>
        </w:rPr>
        <w:t>Учитывая изложенное выше, актуальность проблемы распространенности, тяжести течения заболевания гриппом и его последствий, сделайте правильный выбор, не отказывайтесь от прививки!</w:t>
      </w:r>
    </w:p>
    <w:p w:rsidR="00DC13FE" w:rsidRDefault="00DC13FE" w:rsidP="006A7043">
      <w:pPr>
        <w:ind w:firstLine="708"/>
        <w:jc w:val="both"/>
        <w:rPr>
          <w:sz w:val="28"/>
          <w:szCs w:val="28"/>
        </w:rPr>
      </w:pPr>
    </w:p>
    <w:p w:rsidR="00936149" w:rsidRPr="0083687F" w:rsidRDefault="009724F6" w:rsidP="00E27019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1905000"/>
            <wp:effectExtent l="0" t="0" r="9525" b="0"/>
            <wp:docPr id="4" name="Рисунок 4" descr="http://ussuriysk.bezformata.ru/content/image5854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suriysk.bezformata.ru/content/image585457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149" w:rsidRPr="0083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B"/>
    <w:rsid w:val="0000781D"/>
    <w:rsid w:val="000F1AB8"/>
    <w:rsid w:val="00191725"/>
    <w:rsid w:val="001F244E"/>
    <w:rsid w:val="002919B7"/>
    <w:rsid w:val="002C5458"/>
    <w:rsid w:val="00324C98"/>
    <w:rsid w:val="00484C40"/>
    <w:rsid w:val="00520935"/>
    <w:rsid w:val="00586511"/>
    <w:rsid w:val="005C3C79"/>
    <w:rsid w:val="005D2C2C"/>
    <w:rsid w:val="00660A65"/>
    <w:rsid w:val="006A7043"/>
    <w:rsid w:val="006E45B3"/>
    <w:rsid w:val="00732728"/>
    <w:rsid w:val="00742D8F"/>
    <w:rsid w:val="00797EDF"/>
    <w:rsid w:val="007A44BA"/>
    <w:rsid w:val="00803EE1"/>
    <w:rsid w:val="0083687F"/>
    <w:rsid w:val="0088223F"/>
    <w:rsid w:val="008D526A"/>
    <w:rsid w:val="00936149"/>
    <w:rsid w:val="009724F6"/>
    <w:rsid w:val="0097631B"/>
    <w:rsid w:val="00B00D4B"/>
    <w:rsid w:val="00B21030"/>
    <w:rsid w:val="00B92CAB"/>
    <w:rsid w:val="00BC132A"/>
    <w:rsid w:val="00DC13FE"/>
    <w:rsid w:val="00DC4A4E"/>
    <w:rsid w:val="00DC580E"/>
    <w:rsid w:val="00E0529D"/>
    <w:rsid w:val="00E27019"/>
    <w:rsid w:val="00E66A46"/>
    <w:rsid w:val="00EF05E3"/>
    <w:rsid w:val="00F60AA8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31B"/>
    <w:rPr>
      <w:sz w:val="24"/>
      <w:szCs w:val="24"/>
    </w:rPr>
  </w:style>
  <w:style w:type="paragraph" w:styleId="2">
    <w:name w:val="heading 2"/>
    <w:basedOn w:val="a"/>
    <w:qFormat/>
    <w:rsid w:val="00742D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7631B"/>
  </w:style>
  <w:style w:type="character" w:styleId="a3">
    <w:name w:val="Hyperlink"/>
    <w:rsid w:val="0097631B"/>
    <w:rPr>
      <w:color w:val="0000FF"/>
      <w:u w:val="single"/>
    </w:rPr>
  </w:style>
  <w:style w:type="paragraph" w:styleId="a4">
    <w:name w:val="Normal (Web)"/>
    <w:basedOn w:val="a"/>
    <w:rsid w:val="0097631B"/>
    <w:pPr>
      <w:spacing w:before="100" w:beforeAutospacing="1" w:after="100" w:afterAutospacing="1"/>
    </w:pPr>
  </w:style>
  <w:style w:type="paragraph" w:customStyle="1" w:styleId="ConsPlusNormal">
    <w:name w:val="ConsPlusNormal"/>
    <w:rsid w:val="00797ED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aliases w:val="Основной Знак,Основной текст1 Знак,bt Знак"/>
    <w:link w:val="a6"/>
    <w:uiPriority w:val="99"/>
    <w:locked/>
    <w:rsid w:val="007A44BA"/>
    <w:rPr>
      <w:sz w:val="24"/>
      <w:szCs w:val="24"/>
    </w:rPr>
  </w:style>
  <w:style w:type="paragraph" w:styleId="a6">
    <w:name w:val="Body Text"/>
    <w:aliases w:val="Основной,Основной текст1,bt"/>
    <w:basedOn w:val="a"/>
    <w:link w:val="a5"/>
    <w:uiPriority w:val="99"/>
    <w:unhideWhenUsed/>
    <w:rsid w:val="007A44BA"/>
    <w:pPr>
      <w:spacing w:after="120"/>
    </w:pPr>
  </w:style>
  <w:style w:type="character" w:customStyle="1" w:styleId="1">
    <w:name w:val="Основной текст Знак1"/>
    <w:rsid w:val="007A44BA"/>
    <w:rPr>
      <w:sz w:val="24"/>
      <w:szCs w:val="24"/>
    </w:rPr>
  </w:style>
  <w:style w:type="paragraph" w:styleId="a7">
    <w:name w:val="Title"/>
    <w:basedOn w:val="a"/>
    <w:link w:val="a8"/>
    <w:qFormat/>
    <w:rsid w:val="007A44B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7A44B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31B"/>
    <w:rPr>
      <w:sz w:val="24"/>
      <w:szCs w:val="24"/>
    </w:rPr>
  </w:style>
  <w:style w:type="paragraph" w:styleId="2">
    <w:name w:val="heading 2"/>
    <w:basedOn w:val="a"/>
    <w:qFormat/>
    <w:rsid w:val="00742D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7631B"/>
  </w:style>
  <w:style w:type="character" w:styleId="a3">
    <w:name w:val="Hyperlink"/>
    <w:rsid w:val="0097631B"/>
    <w:rPr>
      <w:color w:val="0000FF"/>
      <w:u w:val="single"/>
    </w:rPr>
  </w:style>
  <w:style w:type="paragraph" w:styleId="a4">
    <w:name w:val="Normal (Web)"/>
    <w:basedOn w:val="a"/>
    <w:rsid w:val="0097631B"/>
    <w:pPr>
      <w:spacing w:before="100" w:beforeAutospacing="1" w:after="100" w:afterAutospacing="1"/>
    </w:pPr>
  </w:style>
  <w:style w:type="paragraph" w:customStyle="1" w:styleId="ConsPlusNormal">
    <w:name w:val="ConsPlusNormal"/>
    <w:rsid w:val="00797ED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aliases w:val="Основной Знак,Основной текст1 Знак,bt Знак"/>
    <w:link w:val="a6"/>
    <w:uiPriority w:val="99"/>
    <w:locked/>
    <w:rsid w:val="007A44BA"/>
    <w:rPr>
      <w:sz w:val="24"/>
      <w:szCs w:val="24"/>
    </w:rPr>
  </w:style>
  <w:style w:type="paragraph" w:styleId="a6">
    <w:name w:val="Body Text"/>
    <w:aliases w:val="Основной,Основной текст1,bt"/>
    <w:basedOn w:val="a"/>
    <w:link w:val="a5"/>
    <w:uiPriority w:val="99"/>
    <w:unhideWhenUsed/>
    <w:rsid w:val="007A44BA"/>
    <w:pPr>
      <w:spacing w:after="120"/>
    </w:pPr>
  </w:style>
  <w:style w:type="character" w:customStyle="1" w:styleId="1">
    <w:name w:val="Основной текст Знак1"/>
    <w:rsid w:val="007A44BA"/>
    <w:rPr>
      <w:sz w:val="24"/>
      <w:szCs w:val="24"/>
    </w:rPr>
  </w:style>
  <w:style w:type="paragraph" w:styleId="a7">
    <w:name w:val="Title"/>
    <w:basedOn w:val="a"/>
    <w:link w:val="a8"/>
    <w:qFormat/>
    <w:rsid w:val="007A44B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7A44B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8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4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1%D0%B5%D1%80%D0%B2%D0%B0%D0%BD%D1%82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0%D0%B8%D0%BD%D0%BE%D0%B2%D0%B8%D1%80%D1%83%D1%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0%D0%B4%D0%B5%D0%BD%D0%BE%D0%B2%D0%B8%D1%80%D1%83%D1%8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E%D0%A0%D0%92%D0%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1%D0%BE%D0%BB%D0%B5%D0%B2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Грипп</vt:lpstr>
    </vt:vector>
  </TitlesOfParts>
  <Company>RePack by SPecialiST</Company>
  <LinksUpToDate>false</LinksUpToDate>
  <CharactersWithSpaces>6380</CharactersWithSpaces>
  <SharedDoc>false</SharedDoc>
  <HLinks>
    <vt:vector size="30" baseType="variant">
      <vt:variant>
        <vt:i4>2556015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http://ru.wikipedia.org/wiki/%D0%A0%D0%B8%D0%BD%D0%BE%D0%B2%D0%B8%D1%80%D1%83%D1%81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http://ru.wikipedia.org/wiki/%D0%90%D0%B4%D0%B5%D0%BD%D0%BE%D0%B2%D0%B8%D1%80%D1%83%D1%81</vt:lpwstr>
      </vt:variant>
      <vt:variant>
        <vt:lpwstr/>
      </vt:variant>
      <vt:variant>
        <vt:i4>5242953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http://ru.wikipedia.org/wiki/%D0%9E%D0%A0%D0%92%D0%98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http://ru.wikipedia.org/wiki/%D0%97%D0%B0%D0%B1%D0%BE%D0%BB%D0%B5%D0%B2%D0%B0%D0%BD%D0%B8%D0%B5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http://ru.wikipedia.org/wiki/%D0%9A%D0%BE%D0%BD%D1%81%D0%B5%D1%80%D0%B2%D0%B0%D0%BD%D1%82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Грипп</dc:title>
  <dc:creator>Дорожкова-А-А</dc:creator>
  <cp:lastModifiedBy>GordeevAV</cp:lastModifiedBy>
  <cp:revision>2</cp:revision>
  <dcterms:created xsi:type="dcterms:W3CDTF">2017-04-21T05:01:00Z</dcterms:created>
  <dcterms:modified xsi:type="dcterms:W3CDTF">2017-04-21T05:01:00Z</dcterms:modified>
</cp:coreProperties>
</file>