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E0" w:rsidRDefault="008D1EE0" w:rsidP="008D1E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8D1EE0" w:rsidTr="000413D6">
        <w:tc>
          <w:tcPr>
            <w:tcW w:w="5281" w:type="dxa"/>
          </w:tcPr>
          <w:p w:rsidR="008D1EE0" w:rsidRPr="00C74065" w:rsidRDefault="008D1EE0" w:rsidP="000413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065">
              <w:rPr>
                <w:rFonts w:ascii="Times New Roman" w:hAnsi="Times New Roman" w:cs="Times New Roman"/>
                <w:sz w:val="24"/>
                <w:szCs w:val="28"/>
              </w:rPr>
              <w:t>УТВЕРЖДАЮ</w:t>
            </w:r>
          </w:p>
          <w:p w:rsidR="008D1EE0" w:rsidRDefault="008D1EE0" w:rsidP="000413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065"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комитета </w:t>
            </w:r>
          </w:p>
          <w:p w:rsidR="008D1EE0" w:rsidRDefault="008D1EE0" w:rsidP="000413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образования администрации</w:t>
            </w:r>
            <w:r w:rsidRPr="00C7406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D1EE0" w:rsidRDefault="008D1EE0" w:rsidP="000413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065">
              <w:rPr>
                <w:rFonts w:ascii="Times New Roman" w:hAnsi="Times New Roman" w:cs="Times New Roman"/>
                <w:sz w:val="24"/>
                <w:szCs w:val="28"/>
              </w:rPr>
              <w:t>городского округа «Город Чита»</w:t>
            </w:r>
          </w:p>
          <w:p w:rsidR="008D1EE0" w:rsidRPr="00C74065" w:rsidRDefault="008D1EE0" w:rsidP="000413D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1EE0" w:rsidRPr="00C74065" w:rsidRDefault="008D1EE0" w:rsidP="000413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065">
              <w:rPr>
                <w:rFonts w:ascii="Times New Roman" w:hAnsi="Times New Roman" w:cs="Times New Roman"/>
                <w:sz w:val="24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Кирик</w:t>
            </w:r>
            <w:proofErr w:type="spellEnd"/>
          </w:p>
          <w:p w:rsidR="008D1EE0" w:rsidRPr="00C74065" w:rsidRDefault="008D1EE0" w:rsidP="000413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065">
              <w:rPr>
                <w:rFonts w:ascii="Times New Roman" w:hAnsi="Times New Roman" w:cs="Times New Roman"/>
                <w:sz w:val="24"/>
                <w:szCs w:val="28"/>
              </w:rPr>
              <w:t xml:space="preserve">«____» ____________ </w:t>
            </w:r>
            <w:r w:rsidR="003E3736"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  <w:r w:rsidRPr="00C74065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8D1EE0" w:rsidRDefault="008D1EE0" w:rsidP="000413D6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281" w:type="dxa"/>
          </w:tcPr>
          <w:p w:rsidR="008D1EE0" w:rsidRPr="00C74065" w:rsidRDefault="008D1EE0" w:rsidP="000413D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74065">
              <w:rPr>
                <w:rFonts w:ascii="Times New Roman" w:hAnsi="Times New Roman" w:cs="Times New Roman"/>
                <w:sz w:val="24"/>
                <w:szCs w:val="28"/>
              </w:rPr>
              <w:t>УТВЕРЖДАЮ</w:t>
            </w:r>
          </w:p>
          <w:p w:rsidR="008D1EE0" w:rsidRDefault="008D1EE0" w:rsidP="000413D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комитета </w:t>
            </w:r>
          </w:p>
          <w:p w:rsidR="008D1EE0" w:rsidRDefault="008D1EE0" w:rsidP="000413D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физической культуры и спорта</w:t>
            </w:r>
            <w:r w:rsidRPr="00C7406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D1EE0" w:rsidRDefault="008D1EE0" w:rsidP="000413D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администрации </w:t>
            </w:r>
            <w:r w:rsidRPr="00C74065">
              <w:rPr>
                <w:rFonts w:ascii="Times New Roman" w:hAnsi="Times New Roman" w:cs="Times New Roman"/>
                <w:sz w:val="24"/>
                <w:szCs w:val="28"/>
              </w:rPr>
              <w:t xml:space="preserve">городского округа </w:t>
            </w:r>
          </w:p>
          <w:p w:rsidR="008D1EE0" w:rsidRPr="00C74065" w:rsidRDefault="008D1EE0" w:rsidP="000413D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74065">
              <w:rPr>
                <w:rFonts w:ascii="Times New Roman" w:hAnsi="Times New Roman" w:cs="Times New Roman"/>
                <w:sz w:val="24"/>
                <w:szCs w:val="28"/>
              </w:rPr>
              <w:t>«Город Чита»</w:t>
            </w:r>
          </w:p>
          <w:p w:rsidR="008D1EE0" w:rsidRPr="00C74065" w:rsidRDefault="008D1EE0" w:rsidP="000413D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74065">
              <w:rPr>
                <w:rFonts w:ascii="Times New Roman" w:hAnsi="Times New Roman" w:cs="Times New Roman"/>
                <w:sz w:val="24"/>
                <w:szCs w:val="28"/>
              </w:rPr>
              <w:t>________________А.С. Белов</w:t>
            </w:r>
          </w:p>
          <w:p w:rsidR="008D1EE0" w:rsidRPr="00C74065" w:rsidRDefault="008D1EE0" w:rsidP="000413D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74065">
              <w:rPr>
                <w:rFonts w:ascii="Times New Roman" w:hAnsi="Times New Roman" w:cs="Times New Roman"/>
                <w:sz w:val="24"/>
                <w:szCs w:val="28"/>
              </w:rPr>
              <w:t xml:space="preserve">«____» ____________ </w:t>
            </w:r>
            <w:r w:rsidR="003E3736"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  <w:r w:rsidRPr="00C74065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8D1EE0" w:rsidRDefault="008D1EE0" w:rsidP="00041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8D1EE0" w:rsidRDefault="008D1EE0" w:rsidP="008D1E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1EE0" w:rsidRDefault="008D1EE0" w:rsidP="008D1E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1EE0" w:rsidRDefault="008D1EE0" w:rsidP="008D1E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1EE0" w:rsidRPr="00770E7F" w:rsidRDefault="008D1EE0" w:rsidP="008D1E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8D1EE0" w:rsidRDefault="008D1EE0" w:rsidP="008D1E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СПАРТАКИАДЫ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РАБОТНИКОВ </w:t>
      </w:r>
      <w:r w:rsidRPr="00770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0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«ГОРОД ЧИТА»</w:t>
      </w:r>
    </w:p>
    <w:p w:rsidR="008D1EE0" w:rsidRPr="00933F75" w:rsidRDefault="008D1EE0" w:rsidP="008D1E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D1EE0" w:rsidRPr="00933F75" w:rsidRDefault="008D1EE0" w:rsidP="008D1E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D44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</w:t>
      </w:r>
      <w:r w:rsidRPr="0093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8D1EE0" w:rsidRPr="00933F75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цели, задачи, порядок и сроки проведения Спартакиады среди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города Читы.</w:t>
      </w:r>
    </w:p>
    <w:p w:rsidR="008D1EE0" w:rsidRPr="00933F75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Организаторами спартакиады являются:</w:t>
      </w:r>
    </w:p>
    <w:p w:rsidR="008D1EE0" w:rsidRPr="00933F75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образования администрации городского округа «Город Чита», комитет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 и спорта</w:t>
      </w: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«Город Чита»;</w:t>
      </w:r>
      <w:r w:rsidRPr="00B561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D1EE0" w:rsidRPr="00933F75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Спартакиада проводится при поддержке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Читинской г</w:t>
      </w: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</w:t>
      </w: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народного </w:t>
      </w: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привлеченных спонсоров.</w:t>
      </w:r>
    </w:p>
    <w:p w:rsidR="008D1EE0" w:rsidRPr="00933F75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Общее руководство организацией и проведением спартакиады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 образования администрации 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«Город Чита», комитет физической культуры</w:t>
      </w: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администрации</w:t>
      </w: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«Город Чита»;</w:t>
      </w:r>
    </w:p>
    <w:p w:rsidR="008D1EE0" w:rsidRPr="00933F75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Организаторы оставляют за собой право вносить изменения в Положение о спартакиаде в связи с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менением условий его проведения.</w:t>
      </w:r>
    </w:p>
    <w:p w:rsidR="008D1EE0" w:rsidRDefault="008D1EE0" w:rsidP="008D1E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EE0" w:rsidRPr="00933F75" w:rsidRDefault="008D1EE0" w:rsidP="008D1E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3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Цели и задачи Спартакиады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D1EE0" w:rsidRDefault="008D1EE0" w:rsidP="008D1EE0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1D12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12AC">
        <w:rPr>
          <w:rFonts w:ascii="Times New Roman" w:hAnsi="Times New Roman" w:cs="Times New Roman"/>
          <w:sz w:val="24"/>
          <w:szCs w:val="24"/>
        </w:rPr>
        <w:t>оздание позитивного имиджа педагога;</w:t>
      </w:r>
    </w:p>
    <w:p w:rsidR="008D1EE0" w:rsidRDefault="008D1EE0" w:rsidP="008D1EE0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1D12AC">
        <w:rPr>
          <w:rFonts w:ascii="Times New Roman" w:hAnsi="Times New Roman" w:cs="Times New Roman"/>
          <w:sz w:val="24"/>
          <w:szCs w:val="24"/>
        </w:rPr>
        <w:t>популяризация физической культуры и спорта;</w:t>
      </w:r>
    </w:p>
    <w:p w:rsidR="008D1EE0" w:rsidRDefault="008D1EE0" w:rsidP="008D1EE0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</w:t>
      </w:r>
      <w:r w:rsidRPr="001D12AC">
        <w:rPr>
          <w:rFonts w:ascii="Times New Roman" w:hAnsi="Times New Roman" w:cs="Times New Roman"/>
          <w:sz w:val="24"/>
          <w:szCs w:val="24"/>
        </w:rPr>
        <w:t>овышение спортивного мастерства;</w:t>
      </w:r>
    </w:p>
    <w:p w:rsidR="008D1EE0" w:rsidRPr="001D12AC" w:rsidRDefault="008D1EE0" w:rsidP="008D1EE0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1D12A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опаганда здорового образа жизни;</w:t>
      </w:r>
    </w:p>
    <w:p w:rsidR="008D1EE0" w:rsidRPr="00933F75" w:rsidRDefault="008D1EE0" w:rsidP="008D1E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9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крепление профессиональных, культурных связей между коллективами образовательных организаций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«Город Чита»</w:t>
      </w:r>
      <w:r w:rsidRPr="009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выявление лучших команд.</w:t>
      </w:r>
    </w:p>
    <w:p w:rsidR="008D1EE0" w:rsidRPr="00933F75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EE0" w:rsidRPr="00933F75" w:rsidRDefault="008D1EE0" w:rsidP="008D1E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3</w:t>
      </w:r>
      <w:r w:rsidRPr="0093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Участники спартакиады</w:t>
      </w:r>
    </w:p>
    <w:p w:rsidR="008D1EE0" w:rsidRPr="00933F75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Участниками спартакиады могут быть педагоги (граждане Российской Федерации), работающие в образовательных организациях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«Город Чита»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1EE0" w:rsidRPr="00933F75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Основной состав команды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плюс замена 2 человека (на усмотрение руководства команды могут быть и без замены);</w:t>
      </w:r>
    </w:p>
    <w:p w:rsidR="008D1EE0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 </w:t>
      </w:r>
      <w:r w:rsidRPr="00CD6F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Обязательным условием участия в спартакиаде является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8D1EE0" w:rsidRPr="00CD6F6A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- </w:t>
      </w:r>
      <w:r w:rsidRPr="00CD6F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наличие у членов делегации единой спортивной формы и чистой сменной обуви</w:t>
      </w:r>
      <w:r w:rsidRPr="00CD6F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;</w:t>
      </w:r>
    </w:p>
    <w:p w:rsidR="008D1EE0" w:rsidRPr="000B125D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 о</w:t>
      </w:r>
      <w:r w:rsidRPr="000B12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знакомление и подписание техники безопасности (Приложение №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Pr="000B12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), а также соблюдение правил поведения участников во время соревнований;</w:t>
      </w:r>
    </w:p>
    <w:p w:rsidR="008D1EE0" w:rsidRPr="00933F75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Участники соревнований обязуются выполнять требования настоящего положения.</w:t>
      </w:r>
    </w:p>
    <w:p w:rsidR="008D1EE0" w:rsidRPr="00933F75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EE0" w:rsidRPr="00933F75" w:rsidRDefault="008D1EE0" w:rsidP="008D1EE0">
      <w:pPr>
        <w:spacing w:after="0" w:line="240" w:lineRule="auto"/>
        <w:ind w:left="142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33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Время и место проведения</w:t>
      </w:r>
    </w:p>
    <w:p w:rsidR="00C326A2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Спартакиада 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</w:t>
      </w:r>
      <w:r w:rsidR="00C326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35B6" w:rsidRDefault="00C326A2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</w:t>
      </w:r>
      <w:r w:rsidR="005F3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24 марта соревнования по шашкам.</w:t>
      </w:r>
    </w:p>
    <w:p w:rsidR="00C326A2" w:rsidRPr="005F35B6" w:rsidRDefault="00C326A2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</w:t>
      </w:r>
      <w:r w:rsidR="0058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 марта </w:t>
      </w:r>
      <w:r w:rsidR="005F3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отборочные соревнования по волейболу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образовательных </w:t>
      </w:r>
      <w:r w:rsidRPr="005F3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учреждениях МБОУ СОШ </w:t>
      </w:r>
      <w:r w:rsidR="00DE6CCC" w:rsidRPr="005F3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Читы</w:t>
      </w:r>
      <w:r w:rsidRPr="005F3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D1EE0" w:rsidRPr="005F35B6" w:rsidRDefault="00C326A2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- </w:t>
      </w:r>
      <w:r w:rsidR="008D1EE0" w:rsidRPr="005F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5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</w:t>
      </w:r>
      <w:r w:rsidR="008D1EE0" w:rsidRPr="005F35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апреля 202</w:t>
      </w:r>
      <w:r w:rsidRPr="005F35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8D1EE0" w:rsidRPr="005F35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 на МСБ «Березка»</w:t>
      </w:r>
      <w:r w:rsidR="008D1EE0" w:rsidRPr="005F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ул. Колхозная, 1а, </w:t>
      </w:r>
      <w:proofErr w:type="spellStart"/>
      <w:r w:rsidR="008D1EE0" w:rsidRPr="005F35B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8D1EE0" w:rsidRPr="005F35B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8D1EE0" w:rsidRPr="005F35B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</w:t>
      </w:r>
      <w:proofErr w:type="spellEnd"/>
      <w:r w:rsidR="008D1EE0" w:rsidRPr="005F35B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Забайкальский край</w:t>
      </w:r>
      <w:r w:rsidR="008D1EE0" w:rsidRPr="005F3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Начало в 12:00 ч.</w:t>
      </w:r>
    </w:p>
    <w:p w:rsidR="008D1EE0" w:rsidRPr="005F35B6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5F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Заседание судейской коллегии с представителями команд состоится </w:t>
      </w:r>
      <w:r w:rsidR="00C326A2" w:rsidRPr="005F35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18.03.2022</w:t>
      </w:r>
      <w:r w:rsidRPr="005F35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 в 14:00 в МБУ </w:t>
      </w:r>
      <w:proofErr w:type="gramStart"/>
      <w:r w:rsidRPr="005F35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</w:t>
      </w:r>
      <w:proofErr w:type="gramEnd"/>
      <w:r w:rsidRPr="005F35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proofErr w:type="gramStart"/>
      <w:r w:rsidRPr="005F35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Дворец</w:t>
      </w:r>
      <w:proofErr w:type="gramEnd"/>
      <w:r w:rsidRPr="005F35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детского (юношеского) творчества», расположенном по адресу: г. Чита, ул. Журавлева, 77.</w:t>
      </w:r>
      <w:r w:rsidRPr="005F35B6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Представителям команд быть обязательно, т.к. будут представлены критерии оценивания, правила проведения</w:t>
      </w:r>
      <w:r w:rsidR="0044405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, место проведения</w:t>
      </w:r>
      <w:r w:rsidRPr="005F35B6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.</w:t>
      </w:r>
    </w:p>
    <w:p w:rsidR="008D1EE0" w:rsidRPr="005F35B6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5B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Отборочные соревнования по волейболу</w:t>
      </w:r>
      <w:r w:rsidR="000826B2" w:rsidRPr="005F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шашкам, настольному </w:t>
      </w:r>
      <w:r w:rsidR="00F77218" w:rsidRPr="005F35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теннису</w:t>
      </w:r>
      <w:r w:rsidRPr="005F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состоятся </w:t>
      </w:r>
      <w:r w:rsidR="000826B2" w:rsidRPr="005F3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21-25 марта 2022</w:t>
      </w:r>
      <w:r w:rsidRPr="005F3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="000826B2" w:rsidRPr="005F3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gramStart"/>
      <w:r w:rsidR="000826B2" w:rsidRPr="005F3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графику</w:t>
      </w:r>
      <w:proofErr w:type="gramEnd"/>
      <w:r w:rsidR="000826B2" w:rsidRPr="005F3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составленному после заседания судейской коллегии.</w:t>
      </w:r>
    </w:p>
    <w:p w:rsidR="008D1EE0" w:rsidRPr="005F35B6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Регистрация участников начинается  </w:t>
      </w:r>
      <w:r w:rsidR="000826B2" w:rsidRPr="005F3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апреля 2022</w:t>
      </w:r>
      <w:r w:rsidR="00DE6CCC" w:rsidRPr="005F3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12:3</w:t>
      </w:r>
      <w:r w:rsidRPr="005F3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– 12:</w:t>
      </w:r>
      <w:r w:rsidR="00DE6CCC" w:rsidRPr="005F3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826B2" w:rsidRPr="005F3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5F3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МСБ «Березка» (ул. Колхозная, 1а)</w:t>
      </w:r>
      <w:r w:rsidRPr="005F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D1EE0" w:rsidRPr="00D81717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B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Торжественное открытие спартакиады состоится</w:t>
      </w:r>
      <w:r w:rsidR="000826B2" w:rsidRPr="005F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2" w:rsidRPr="0058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5F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2" w:rsidRPr="005F3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 2022</w:t>
      </w:r>
      <w:r w:rsidRPr="005F3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DE6CCC" w:rsidRPr="005F3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в 12:3</w:t>
      </w:r>
      <w:r w:rsidRPr="005F3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часов</w:t>
      </w:r>
      <w:r w:rsidRPr="005F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F3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МСБ «Березка» (ул. Колхозная, 1а)</w:t>
      </w:r>
      <w:proofErr w:type="gramStart"/>
      <w:r w:rsidRPr="005F3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44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Каждая команда представляет презентацию до 30 секунд.</w:t>
      </w:r>
    </w:p>
    <w:p w:rsidR="008D1EE0" w:rsidRPr="00933F75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EE0" w:rsidRPr="00933F75" w:rsidRDefault="008D1EE0" w:rsidP="008D1E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</w:t>
      </w:r>
      <w:r w:rsidRPr="00933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словия проведения соревнований</w:t>
      </w:r>
    </w:p>
    <w:p w:rsidR="008D1EE0" w:rsidRPr="00933F75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Заявки на участие в Спартакиаде (Приложение № 1) подается  в письменной или электронной форме до </w:t>
      </w:r>
      <w:r w:rsidR="00A95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17.03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A95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33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 почту </w:t>
      </w:r>
      <w:r w:rsidRPr="00246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natali-bychenkova-79@mail.ru </w:t>
      </w:r>
      <w:r w:rsidRPr="00731F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 обязательной пометкой в теме письма «СПАРТАКИАДА»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письмо без темы не рассматривается</w:t>
      </w:r>
      <w:r w:rsidRPr="00731F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Pr="00A22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6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по адресу: ул. Забайкальского рабочего, 94, </w:t>
      </w:r>
      <w:proofErr w:type="spellStart"/>
      <w:r w:rsidRPr="00246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246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1EE0" w:rsidRPr="00933F75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Заявка на участие в спартакиаде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должна быть заверена директором </w:t>
      </w:r>
      <w:r w:rsidR="00587A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организации;</w:t>
      </w:r>
    </w:p>
    <w:p w:rsidR="008D1EE0" w:rsidRPr="00933F75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Дозаявки</w:t>
      </w:r>
      <w:proofErr w:type="spellEnd"/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игроков разрешены при соблюдении численности  в заявке. </w:t>
      </w:r>
      <w:proofErr w:type="spellStart"/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Дозаявки</w:t>
      </w:r>
      <w:proofErr w:type="spellEnd"/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место уже заявленного участника спартакиады разрешены, только в </w:t>
      </w:r>
      <w:r w:rsidRPr="00933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чрезвычайных ситуаций;</w:t>
      </w:r>
    </w:p>
    <w:p w:rsidR="008D1EE0" w:rsidRPr="00731F17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Дополнительную информацию вы можете получить по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32-</w:t>
      </w:r>
      <w:r w:rsidR="00F3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01-53 – </w:t>
      </w:r>
      <w:proofErr w:type="spellStart"/>
      <w:r w:rsidR="00F34C4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Быченкова</w:t>
      </w:r>
      <w:proofErr w:type="spellEnd"/>
      <w:r w:rsidR="00F34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Валерь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евна.</w:t>
      </w:r>
    </w:p>
    <w:p w:rsidR="008D1EE0" w:rsidRPr="00933F75" w:rsidRDefault="008D1EE0" w:rsidP="008D1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EE0" w:rsidRPr="00933F75" w:rsidRDefault="008D1EE0" w:rsidP="008D1EE0">
      <w:pPr>
        <w:spacing w:after="0" w:line="240" w:lineRule="auto"/>
        <w:ind w:left="142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93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Программа спартакиады </w:t>
      </w:r>
    </w:p>
    <w:p w:rsidR="008D1EE0" w:rsidRPr="00D81717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1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Открытие спартакиады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1EE0" w:rsidRPr="00D81717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команд  (продолжительность не более 1 минуты).</w:t>
      </w:r>
    </w:p>
    <w:p w:rsidR="008D1EE0" w:rsidRPr="00933F75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Спартакиада включает в себя следующие соревнования: </w:t>
      </w:r>
    </w:p>
    <w:p w:rsidR="008D1EE0" w:rsidRPr="00933F75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6.2</w:t>
      </w:r>
      <w:r w:rsidRPr="00BB4D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BB4D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Соревнования по волейболу</w:t>
      </w:r>
      <w:r w:rsidRPr="00E61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D1EE0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команды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мешанный – 6 человек (не более 2</w:t>
      </w:r>
      <w:r w:rsidRPr="008A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мужчин). Система проведения определяется на заседании судейской коллегии.</w:t>
      </w:r>
    </w:p>
    <w:p w:rsidR="008D1EE0" w:rsidRPr="00933F75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Игрокам запрещено выступать более чем за одну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команду.</w:t>
      </w:r>
    </w:p>
    <w:p w:rsidR="008D1EE0" w:rsidRPr="00933F75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определяется исходя из числа заявленных команд.</w:t>
      </w:r>
    </w:p>
    <w:p w:rsidR="008D1EE0" w:rsidRPr="00933F75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6.2</w:t>
      </w:r>
      <w:r w:rsidRPr="00BB4D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BB4D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Веселые старты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(участие принимает вся команда) включают в себя конкурсные испытания на время, силу, ловкость, быстроту, выносливость, координацию:</w:t>
      </w:r>
    </w:p>
    <w:p w:rsidR="008D1EE0" w:rsidRPr="00933F75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Состоят из </w:t>
      </w:r>
      <w:r w:rsidRPr="000C2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различного уровня сложности.</w:t>
      </w:r>
    </w:p>
    <w:p w:rsidR="008D1EE0" w:rsidRPr="00933F75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эстафеты, критерии оценивания, правила проведения будут предоставлены капитанам команд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судейской коллегии.</w:t>
      </w:r>
    </w:p>
    <w:p w:rsidR="008D1EE0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6.2</w:t>
      </w:r>
      <w:r w:rsidRPr="00BB4D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BB4D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Шашки:</w:t>
      </w:r>
    </w:p>
    <w:p w:rsidR="008D1EE0" w:rsidRPr="00BB4D9C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команды </w:t>
      </w:r>
      <w:r w:rsidRPr="0020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Pr="00BB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мужчина, 1 женщина)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1EE0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703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оревнования проводятся в лич</w:t>
      </w:r>
      <w:r w:rsidRPr="001D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первенстве по действующим правилам.</w:t>
      </w:r>
    </w:p>
    <w:p w:rsidR="008D1EE0" w:rsidRPr="00170348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3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Жеребьевка участников 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началом соревнований;</w:t>
      </w:r>
      <w:r w:rsidRPr="0017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1EE0" w:rsidRPr="00170348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проведения соревнований </w:t>
      </w:r>
      <w:r w:rsidRPr="008A5C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на заседании судейской коллегии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1EE0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D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BB4D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BB4D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Дартс</w:t>
      </w:r>
      <w:proofErr w:type="spellEnd"/>
      <w:r w:rsidRPr="00E61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D1EE0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 участника (</w:t>
      </w:r>
      <w:r w:rsidRPr="00BB4D9C">
        <w:rPr>
          <w:rFonts w:ascii="Times New Roman" w:eastAsia="Times New Roman" w:hAnsi="Times New Roman" w:cs="Times New Roman"/>
          <w:sz w:val="24"/>
          <w:szCs w:val="24"/>
          <w:lang w:eastAsia="ru-RU"/>
        </w:rPr>
        <w:t>1 мужчина, 1 женщина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D1EE0" w:rsidRPr="001D062E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упражнение «Сектор 20»;</w:t>
      </w:r>
    </w:p>
    <w:p w:rsidR="008D1EE0" w:rsidRPr="001D062E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Места, занятые в личном первенстве, определяются результатом в упражнении среди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 и женщин</w:t>
      </w:r>
      <w:r w:rsidRPr="001D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(раздельно).</w:t>
      </w:r>
    </w:p>
    <w:p w:rsidR="008D1EE0" w:rsidRPr="00BB4D9C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занятые командой, определяются суммой результатов показанными участниками команды.</w:t>
      </w:r>
    </w:p>
    <w:p w:rsidR="008D1EE0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6.2.5</w:t>
      </w:r>
      <w:r w:rsidRPr="00BB4D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Перетягивание к</w:t>
      </w:r>
      <w:r w:rsidRPr="00BB4D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Pr="00E61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D1EE0" w:rsidRPr="008A5CE4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команды – </w:t>
      </w:r>
      <w:r w:rsidRPr="0060363D">
        <w:rPr>
          <w:rFonts w:ascii="Times New Roman" w:eastAsia="Times New Roman" w:hAnsi="Times New Roman" w:cs="Times New Roman"/>
          <w:sz w:val="24"/>
          <w:szCs w:val="24"/>
          <w:lang w:eastAsia="ru-RU"/>
        </w:rPr>
        <w:t>5 человек (мужчины).</w:t>
      </w:r>
      <w:r w:rsidRPr="008A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проведения определяется на заседании судейской коллегии.</w:t>
      </w:r>
    </w:p>
    <w:p w:rsidR="008D1EE0" w:rsidRPr="008A5CE4" w:rsidRDefault="008D1EE0" w:rsidP="008D1E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6.2</w:t>
      </w:r>
      <w:r w:rsidRPr="00BB4D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BB4D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BB4D9C">
        <w:rPr>
          <w:rFonts w:ascii="Times New Roman" w:hAnsi="Times New Roman" w:cs="Times New Roman"/>
          <w:b/>
          <w:sz w:val="24"/>
          <w:szCs w:val="24"/>
          <w:u w:val="single"/>
        </w:rPr>
        <w:t>Скакалка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«В</w:t>
      </w:r>
      <w:r w:rsidRPr="00BB4D9C">
        <w:rPr>
          <w:rFonts w:ascii="Times New Roman" w:hAnsi="Times New Roman" w:cs="Times New Roman"/>
          <w:b/>
          <w:sz w:val="24"/>
          <w:szCs w:val="24"/>
          <w:u w:val="single"/>
        </w:rPr>
        <w:t>еликан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E613C3">
        <w:rPr>
          <w:rFonts w:ascii="Times New Roman" w:hAnsi="Times New Roman" w:cs="Times New Roman"/>
          <w:b/>
          <w:sz w:val="24"/>
          <w:szCs w:val="24"/>
        </w:rPr>
        <w:t>:</w:t>
      </w:r>
      <w:r w:rsidRPr="00BB4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EE0" w:rsidRPr="00E47A95" w:rsidRDefault="008D1EE0" w:rsidP="008D1EE0">
      <w:pPr>
        <w:pStyle w:val="2"/>
        <w:tabs>
          <w:tab w:val="left" w:pos="3945"/>
        </w:tabs>
        <w:ind w:firstLine="709"/>
        <w:rPr>
          <w:sz w:val="24"/>
          <w:szCs w:val="24"/>
        </w:rPr>
      </w:pPr>
      <w:r w:rsidRPr="00D101A6">
        <w:rPr>
          <w:sz w:val="24"/>
          <w:szCs w:val="24"/>
        </w:rPr>
        <w:t xml:space="preserve">Состав команды – </w:t>
      </w:r>
      <w:r>
        <w:rPr>
          <w:sz w:val="24"/>
          <w:szCs w:val="24"/>
        </w:rPr>
        <w:t>6 человек</w:t>
      </w:r>
      <w:r w:rsidRPr="00D101A6">
        <w:rPr>
          <w:sz w:val="24"/>
          <w:szCs w:val="24"/>
        </w:rPr>
        <w:t xml:space="preserve">, 2 человека крутят </w:t>
      </w:r>
      <w:r>
        <w:rPr>
          <w:sz w:val="24"/>
          <w:szCs w:val="24"/>
        </w:rPr>
        <w:t xml:space="preserve"> </w:t>
      </w:r>
      <w:r w:rsidRPr="00D101A6">
        <w:rPr>
          <w:sz w:val="24"/>
          <w:szCs w:val="24"/>
        </w:rPr>
        <w:t>скакалку</w:t>
      </w:r>
      <w:r>
        <w:rPr>
          <w:sz w:val="24"/>
          <w:szCs w:val="24"/>
        </w:rPr>
        <w:t xml:space="preserve"> (независимо от пола)</w:t>
      </w:r>
      <w:r w:rsidRPr="00D101A6">
        <w:rPr>
          <w:sz w:val="24"/>
          <w:szCs w:val="24"/>
        </w:rPr>
        <w:t xml:space="preserve">, </w:t>
      </w:r>
      <w:r>
        <w:rPr>
          <w:sz w:val="24"/>
          <w:szCs w:val="24"/>
        </w:rPr>
        <w:t>4</w:t>
      </w:r>
      <w:r w:rsidRPr="00D101A6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D101A6">
        <w:rPr>
          <w:sz w:val="24"/>
          <w:szCs w:val="24"/>
        </w:rPr>
        <w:t xml:space="preserve"> прыгают через скакалку</w:t>
      </w:r>
      <w:r>
        <w:rPr>
          <w:sz w:val="24"/>
          <w:szCs w:val="24"/>
        </w:rPr>
        <w:t xml:space="preserve"> </w:t>
      </w:r>
      <w:r w:rsidRPr="0060363D">
        <w:rPr>
          <w:sz w:val="24"/>
          <w:szCs w:val="24"/>
        </w:rPr>
        <w:t>(женщины).</w:t>
      </w:r>
      <w:r w:rsidRPr="00D101A6">
        <w:rPr>
          <w:sz w:val="24"/>
          <w:szCs w:val="24"/>
        </w:rPr>
        <w:t xml:space="preserve"> Выполнение упражнения – </w:t>
      </w:r>
      <w:r>
        <w:rPr>
          <w:sz w:val="24"/>
          <w:szCs w:val="24"/>
        </w:rPr>
        <w:t>1 минута</w:t>
      </w:r>
      <w:r w:rsidRPr="00D101A6">
        <w:rPr>
          <w:sz w:val="24"/>
          <w:szCs w:val="24"/>
        </w:rPr>
        <w:t xml:space="preserve">. Система </w:t>
      </w:r>
      <w:r w:rsidRPr="00E47A95">
        <w:rPr>
          <w:sz w:val="24"/>
          <w:szCs w:val="24"/>
        </w:rPr>
        <w:t>проведения определяется на заседании судейской коллегии.</w:t>
      </w:r>
    </w:p>
    <w:p w:rsidR="008D1EE0" w:rsidRPr="0060363D" w:rsidRDefault="008D1EE0" w:rsidP="008D1EE0">
      <w:pPr>
        <w:pStyle w:val="2"/>
        <w:tabs>
          <w:tab w:val="left" w:pos="3945"/>
        </w:tabs>
        <w:ind w:firstLine="709"/>
        <w:rPr>
          <w:b/>
          <w:sz w:val="24"/>
          <w:szCs w:val="24"/>
          <w:u w:val="single"/>
        </w:rPr>
      </w:pPr>
      <w:r w:rsidRPr="0060363D">
        <w:rPr>
          <w:b/>
          <w:sz w:val="24"/>
          <w:szCs w:val="24"/>
          <w:u w:val="single"/>
        </w:rPr>
        <w:t>6.2.7. «Туристическая эстафета</w:t>
      </w:r>
      <w:r>
        <w:rPr>
          <w:b/>
          <w:sz w:val="24"/>
          <w:szCs w:val="24"/>
          <w:u w:val="single"/>
        </w:rPr>
        <w:t>»</w:t>
      </w:r>
      <w:r w:rsidRPr="0060363D">
        <w:rPr>
          <w:b/>
          <w:sz w:val="24"/>
          <w:szCs w:val="24"/>
          <w:u w:val="single"/>
        </w:rPr>
        <w:t>:</w:t>
      </w:r>
    </w:p>
    <w:p w:rsidR="008D1EE0" w:rsidRDefault="008D1EE0" w:rsidP="008D1EE0">
      <w:pPr>
        <w:pStyle w:val="2"/>
        <w:tabs>
          <w:tab w:val="left" w:pos="3945"/>
        </w:tabs>
        <w:ind w:firstLine="709"/>
        <w:rPr>
          <w:sz w:val="24"/>
          <w:szCs w:val="24"/>
        </w:rPr>
      </w:pPr>
      <w:r w:rsidRPr="0060363D">
        <w:rPr>
          <w:sz w:val="24"/>
          <w:szCs w:val="24"/>
        </w:rPr>
        <w:t xml:space="preserve">- </w:t>
      </w:r>
      <w:r>
        <w:rPr>
          <w:sz w:val="24"/>
          <w:szCs w:val="24"/>
        </w:rPr>
        <w:t>8</w:t>
      </w:r>
      <w:r w:rsidRPr="0060363D">
        <w:rPr>
          <w:sz w:val="24"/>
          <w:szCs w:val="24"/>
        </w:rPr>
        <w:t xml:space="preserve"> участников (основной состав).</w:t>
      </w:r>
    </w:p>
    <w:p w:rsidR="00587A3F" w:rsidRPr="0060363D" w:rsidRDefault="00587A3F" w:rsidP="00587A3F">
      <w:pPr>
        <w:pStyle w:val="2"/>
        <w:tabs>
          <w:tab w:val="left" w:pos="3945"/>
        </w:tabs>
        <w:ind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6.2.8</w:t>
      </w:r>
      <w:r w:rsidRPr="0060363D">
        <w:rPr>
          <w:b/>
          <w:sz w:val="24"/>
          <w:szCs w:val="24"/>
          <w:u w:val="single"/>
        </w:rPr>
        <w:t xml:space="preserve">. </w:t>
      </w:r>
      <w:r w:rsidRPr="00587A3F">
        <w:rPr>
          <w:b/>
          <w:sz w:val="24"/>
          <w:szCs w:val="24"/>
          <w:u w:val="single"/>
        </w:rPr>
        <w:t>«</w:t>
      </w:r>
      <w:proofErr w:type="spellStart"/>
      <w:r w:rsidRPr="00587A3F">
        <w:rPr>
          <w:b/>
          <w:sz w:val="24"/>
          <w:szCs w:val="24"/>
          <w:u w:val="single"/>
        </w:rPr>
        <w:t>Корнхолл</w:t>
      </w:r>
      <w:proofErr w:type="spellEnd"/>
      <w:r w:rsidRPr="00587A3F">
        <w:rPr>
          <w:b/>
          <w:sz w:val="24"/>
          <w:szCs w:val="24"/>
          <w:u w:val="single"/>
        </w:rPr>
        <w:t>»:</w:t>
      </w:r>
    </w:p>
    <w:p w:rsidR="00587A3F" w:rsidRDefault="00587A3F" w:rsidP="00587A3F">
      <w:pPr>
        <w:pStyle w:val="2"/>
        <w:tabs>
          <w:tab w:val="left" w:pos="3945"/>
        </w:tabs>
        <w:ind w:firstLine="709"/>
        <w:rPr>
          <w:sz w:val="24"/>
          <w:szCs w:val="24"/>
        </w:rPr>
      </w:pPr>
      <w:r w:rsidRPr="0060363D">
        <w:rPr>
          <w:sz w:val="24"/>
          <w:szCs w:val="24"/>
        </w:rPr>
        <w:t xml:space="preserve">- </w:t>
      </w:r>
      <w:r>
        <w:rPr>
          <w:sz w:val="24"/>
          <w:szCs w:val="24"/>
        </w:rPr>
        <w:t>8</w:t>
      </w:r>
      <w:r w:rsidRPr="0060363D">
        <w:rPr>
          <w:sz w:val="24"/>
          <w:szCs w:val="24"/>
        </w:rPr>
        <w:t xml:space="preserve"> участников (основной состав).</w:t>
      </w:r>
    </w:p>
    <w:p w:rsidR="00587A3F" w:rsidRPr="0060363D" w:rsidRDefault="00587A3F" w:rsidP="00587A3F">
      <w:pPr>
        <w:pStyle w:val="2"/>
        <w:tabs>
          <w:tab w:val="left" w:pos="3945"/>
        </w:tabs>
        <w:ind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6.2.9</w:t>
      </w:r>
      <w:r w:rsidRPr="0060363D">
        <w:rPr>
          <w:b/>
          <w:sz w:val="24"/>
          <w:szCs w:val="24"/>
          <w:u w:val="single"/>
        </w:rPr>
        <w:t xml:space="preserve">. </w:t>
      </w:r>
      <w:r w:rsidRPr="00587A3F">
        <w:rPr>
          <w:b/>
          <w:sz w:val="24"/>
          <w:szCs w:val="24"/>
          <w:u w:val="single"/>
        </w:rPr>
        <w:t>«Прыжки в длину»:</w:t>
      </w:r>
    </w:p>
    <w:p w:rsidR="00587A3F" w:rsidRDefault="00587A3F" w:rsidP="00587A3F">
      <w:pPr>
        <w:pStyle w:val="2"/>
        <w:tabs>
          <w:tab w:val="left" w:pos="3945"/>
        </w:tabs>
        <w:ind w:firstLine="709"/>
        <w:rPr>
          <w:sz w:val="24"/>
          <w:szCs w:val="24"/>
        </w:rPr>
      </w:pPr>
      <w:r w:rsidRPr="0060363D">
        <w:rPr>
          <w:sz w:val="24"/>
          <w:szCs w:val="24"/>
        </w:rPr>
        <w:t xml:space="preserve">- </w:t>
      </w:r>
      <w:r>
        <w:rPr>
          <w:sz w:val="24"/>
          <w:szCs w:val="24"/>
        </w:rPr>
        <w:t>8</w:t>
      </w:r>
      <w:r w:rsidRPr="0060363D">
        <w:rPr>
          <w:sz w:val="24"/>
          <w:szCs w:val="24"/>
        </w:rPr>
        <w:t xml:space="preserve"> участников (основной состав).</w:t>
      </w:r>
    </w:p>
    <w:p w:rsidR="00587A3F" w:rsidRPr="0060363D" w:rsidRDefault="00587A3F" w:rsidP="00587A3F">
      <w:pPr>
        <w:pStyle w:val="2"/>
        <w:tabs>
          <w:tab w:val="left" w:pos="3945"/>
        </w:tabs>
        <w:ind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6.2.10. </w:t>
      </w:r>
      <w:r w:rsidRPr="00587A3F">
        <w:rPr>
          <w:b/>
          <w:sz w:val="24"/>
          <w:szCs w:val="24"/>
          <w:u w:val="single"/>
        </w:rPr>
        <w:t>«Танцуем вместе»</w:t>
      </w:r>
      <w:r w:rsidRPr="0060363D">
        <w:rPr>
          <w:b/>
          <w:sz w:val="24"/>
          <w:szCs w:val="24"/>
          <w:u w:val="single"/>
        </w:rPr>
        <w:t>:</w:t>
      </w:r>
    </w:p>
    <w:p w:rsidR="00587A3F" w:rsidRDefault="00587A3F" w:rsidP="00587A3F">
      <w:pPr>
        <w:pStyle w:val="2"/>
        <w:tabs>
          <w:tab w:val="left" w:pos="3945"/>
        </w:tabs>
        <w:ind w:firstLine="709"/>
        <w:rPr>
          <w:sz w:val="24"/>
          <w:szCs w:val="24"/>
        </w:rPr>
      </w:pPr>
      <w:r w:rsidRPr="0060363D">
        <w:rPr>
          <w:sz w:val="24"/>
          <w:szCs w:val="24"/>
        </w:rPr>
        <w:t xml:space="preserve">- </w:t>
      </w:r>
      <w:r>
        <w:rPr>
          <w:sz w:val="24"/>
          <w:szCs w:val="24"/>
        </w:rPr>
        <w:t>8</w:t>
      </w:r>
      <w:r w:rsidRPr="0060363D">
        <w:rPr>
          <w:sz w:val="24"/>
          <w:szCs w:val="24"/>
        </w:rPr>
        <w:t xml:space="preserve"> участников (основной состав).</w:t>
      </w:r>
    </w:p>
    <w:p w:rsidR="00587A3F" w:rsidRPr="0060363D" w:rsidRDefault="00587A3F" w:rsidP="00587A3F">
      <w:pPr>
        <w:pStyle w:val="2"/>
        <w:tabs>
          <w:tab w:val="left" w:pos="3945"/>
        </w:tabs>
        <w:ind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6.2.1</w:t>
      </w:r>
      <w:r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. </w:t>
      </w:r>
      <w:r w:rsidRPr="00587A3F">
        <w:rPr>
          <w:b/>
          <w:sz w:val="24"/>
          <w:szCs w:val="24"/>
          <w:u w:val="single"/>
        </w:rPr>
        <w:t>«</w:t>
      </w:r>
      <w:r>
        <w:rPr>
          <w:b/>
          <w:sz w:val="24"/>
          <w:szCs w:val="24"/>
          <w:u w:val="single"/>
        </w:rPr>
        <w:t>Три ноги</w:t>
      </w:r>
      <w:r w:rsidRPr="00587A3F">
        <w:rPr>
          <w:b/>
          <w:sz w:val="24"/>
          <w:szCs w:val="24"/>
          <w:u w:val="single"/>
        </w:rPr>
        <w:t>»</w:t>
      </w:r>
      <w:r w:rsidRPr="0060363D">
        <w:rPr>
          <w:b/>
          <w:sz w:val="24"/>
          <w:szCs w:val="24"/>
          <w:u w:val="single"/>
        </w:rPr>
        <w:t>:</w:t>
      </w:r>
    </w:p>
    <w:p w:rsidR="00587A3F" w:rsidRDefault="00587A3F" w:rsidP="00587A3F">
      <w:pPr>
        <w:pStyle w:val="2"/>
        <w:tabs>
          <w:tab w:val="left" w:pos="3945"/>
        </w:tabs>
        <w:ind w:firstLine="709"/>
        <w:rPr>
          <w:sz w:val="24"/>
          <w:szCs w:val="24"/>
        </w:rPr>
      </w:pPr>
      <w:r w:rsidRPr="0060363D">
        <w:rPr>
          <w:sz w:val="24"/>
          <w:szCs w:val="24"/>
        </w:rPr>
        <w:t xml:space="preserve">- </w:t>
      </w:r>
      <w:r>
        <w:rPr>
          <w:sz w:val="24"/>
          <w:szCs w:val="24"/>
        </w:rPr>
        <w:t>8</w:t>
      </w:r>
      <w:r w:rsidRPr="0060363D">
        <w:rPr>
          <w:sz w:val="24"/>
          <w:szCs w:val="24"/>
        </w:rPr>
        <w:t xml:space="preserve"> участников (основной состав).</w:t>
      </w:r>
    </w:p>
    <w:p w:rsidR="00587A3F" w:rsidRPr="0060363D" w:rsidRDefault="00587A3F" w:rsidP="00587A3F">
      <w:pPr>
        <w:pStyle w:val="2"/>
        <w:tabs>
          <w:tab w:val="left" w:pos="3945"/>
        </w:tabs>
        <w:ind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6.2.1</w:t>
      </w:r>
      <w:r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. </w:t>
      </w:r>
      <w:r w:rsidRPr="00587A3F">
        <w:rPr>
          <w:b/>
          <w:sz w:val="24"/>
          <w:szCs w:val="24"/>
          <w:u w:val="single"/>
        </w:rPr>
        <w:t>«</w:t>
      </w:r>
      <w:r>
        <w:rPr>
          <w:b/>
          <w:sz w:val="24"/>
          <w:szCs w:val="24"/>
          <w:u w:val="single"/>
        </w:rPr>
        <w:t>Картошка в</w:t>
      </w:r>
      <w:r w:rsidR="0044405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ложке</w:t>
      </w:r>
      <w:r w:rsidRPr="00587A3F">
        <w:rPr>
          <w:b/>
          <w:sz w:val="24"/>
          <w:szCs w:val="24"/>
          <w:u w:val="single"/>
        </w:rPr>
        <w:t>»</w:t>
      </w:r>
      <w:r w:rsidRPr="0060363D">
        <w:rPr>
          <w:b/>
          <w:sz w:val="24"/>
          <w:szCs w:val="24"/>
          <w:u w:val="single"/>
        </w:rPr>
        <w:t>:</w:t>
      </w:r>
    </w:p>
    <w:p w:rsidR="00587A3F" w:rsidRDefault="00587A3F" w:rsidP="00587A3F">
      <w:pPr>
        <w:pStyle w:val="2"/>
        <w:tabs>
          <w:tab w:val="left" w:pos="3945"/>
        </w:tabs>
        <w:ind w:firstLine="709"/>
        <w:rPr>
          <w:sz w:val="24"/>
          <w:szCs w:val="24"/>
        </w:rPr>
      </w:pPr>
      <w:r w:rsidRPr="0060363D">
        <w:rPr>
          <w:sz w:val="24"/>
          <w:szCs w:val="24"/>
        </w:rPr>
        <w:t xml:space="preserve">- </w:t>
      </w:r>
      <w:r>
        <w:rPr>
          <w:sz w:val="24"/>
          <w:szCs w:val="24"/>
        </w:rPr>
        <w:t>8</w:t>
      </w:r>
      <w:r w:rsidRPr="0060363D">
        <w:rPr>
          <w:sz w:val="24"/>
          <w:szCs w:val="24"/>
        </w:rPr>
        <w:t xml:space="preserve"> участников (основной состав).</w:t>
      </w:r>
    </w:p>
    <w:p w:rsidR="008D1EE0" w:rsidRPr="0060363D" w:rsidRDefault="008D1EE0" w:rsidP="008D1EE0">
      <w:pPr>
        <w:pStyle w:val="2"/>
        <w:tabs>
          <w:tab w:val="left" w:pos="3945"/>
        </w:tabs>
        <w:ind w:firstLine="709"/>
        <w:rPr>
          <w:sz w:val="24"/>
          <w:szCs w:val="24"/>
        </w:rPr>
      </w:pPr>
      <w:r w:rsidRPr="0060363D">
        <w:rPr>
          <w:sz w:val="24"/>
          <w:szCs w:val="24"/>
        </w:rPr>
        <w:t>6.3. Подведение итогов.</w:t>
      </w:r>
    </w:p>
    <w:p w:rsidR="008D1EE0" w:rsidRPr="0060363D" w:rsidRDefault="008D1EE0" w:rsidP="008D1EE0">
      <w:pPr>
        <w:pStyle w:val="2"/>
        <w:tabs>
          <w:tab w:val="left" w:pos="3945"/>
        </w:tabs>
        <w:ind w:firstLine="709"/>
        <w:rPr>
          <w:sz w:val="24"/>
          <w:szCs w:val="24"/>
        </w:rPr>
      </w:pPr>
      <w:r w:rsidRPr="0060363D">
        <w:rPr>
          <w:sz w:val="24"/>
          <w:szCs w:val="24"/>
        </w:rPr>
        <w:t>6.4. Награждение победителей. Закрытие спартакиады.</w:t>
      </w:r>
    </w:p>
    <w:p w:rsidR="008D1EE0" w:rsidRPr="00933F75" w:rsidRDefault="008D1EE0" w:rsidP="008D1E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EE0" w:rsidRPr="00933F75" w:rsidRDefault="008D1EE0" w:rsidP="008D1E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33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Судейство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ш</w:t>
      </w:r>
      <w:r w:rsidRPr="00933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трафные санкции</w:t>
      </w:r>
    </w:p>
    <w:p w:rsidR="008D1EE0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Главный судья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судейская коллегия (ГСК) </w:t>
      </w: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назначается </w:t>
      </w:r>
      <w:r w:rsidRPr="00590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 спартакиады</w:t>
      </w: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Судья должен иметь при себе часы, свисток, красную и желтую карточки. Протоколы заполняются и подписываются капитаном команды перед началом спартакиады. </w:t>
      </w:r>
    </w:p>
    <w:p w:rsidR="008D1EE0" w:rsidRPr="00933F75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7.1. ГСК</w:t>
      </w: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спартакиады имеет право применить к нарушителям настоящего положения следующие санкции:</w:t>
      </w:r>
    </w:p>
    <w:p w:rsidR="008D1EE0" w:rsidRPr="00933F75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снять с команды очки;</w:t>
      </w:r>
    </w:p>
    <w:p w:rsidR="008D1EE0" w:rsidRPr="00933F75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команду из Спартакиады.</w:t>
      </w:r>
    </w:p>
    <w:p w:rsidR="008D1EE0" w:rsidRPr="00933F75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ГСК</w:t>
      </w: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Спартакиады имеет право применять штрафные санкции, как по отдельности, так  и комплексно. Штрафные санкции могут быть применены  в следующих случаях:</w:t>
      </w:r>
    </w:p>
    <w:p w:rsidR="008D1EE0" w:rsidRPr="00933F75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неспортивное поведение;</w:t>
      </w:r>
    </w:p>
    <w:p w:rsidR="008D1EE0" w:rsidRPr="00933F75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техники безопасности;</w:t>
      </w:r>
    </w:p>
    <w:p w:rsidR="008D1EE0" w:rsidRPr="00933F75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Спартакиаде участников, которые были не указаны в заявке;</w:t>
      </w:r>
    </w:p>
    <w:p w:rsidR="008D1EE0" w:rsidRPr="00933F75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документов участвующих  в матчах игроков;</w:t>
      </w:r>
    </w:p>
    <w:p w:rsidR="008D1EE0" w:rsidRPr="00933F75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одного и того же участника за разные команды;</w:t>
      </w:r>
    </w:p>
    <w:p w:rsidR="008D1EE0" w:rsidRPr="00933F75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неявка команды на Спартакиаду;</w:t>
      </w:r>
    </w:p>
    <w:p w:rsidR="008D1EE0" w:rsidRPr="00933F75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команды от игры, выступления;</w:t>
      </w:r>
    </w:p>
    <w:p w:rsidR="008D1EE0" w:rsidRPr="00933F75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некорректное поведение болельщиков команды в отношении судей, участников.</w:t>
      </w:r>
    </w:p>
    <w:p w:rsidR="008D1EE0" w:rsidRPr="00933F75" w:rsidRDefault="008D1EE0" w:rsidP="008D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EE0" w:rsidRPr="00933F75" w:rsidRDefault="008D1EE0" w:rsidP="008D1E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33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Система определения победителей</w:t>
      </w:r>
    </w:p>
    <w:p w:rsidR="008D1EE0" w:rsidRPr="00590D76" w:rsidRDefault="008D1EE0" w:rsidP="008D1E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9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590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каждом виде спорта, входящем в программу спартакиады, разыгрывается: а) личное первенство в индивидуальных  видах  спорта, б) командное первенство в игровых и командных видах спорта, в) общекомандное первенство по наименьшей сумме мест, занятых во всех видах спартакиады. </w:t>
      </w:r>
    </w:p>
    <w:p w:rsidR="008D1EE0" w:rsidRPr="00590D76" w:rsidRDefault="008D1EE0" w:rsidP="008D1E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90D76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590D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равенстве очков, победитель определяется по наибольшему количеству занятых первых, вторых, третьих мест и т. д.</w:t>
      </w:r>
    </w:p>
    <w:p w:rsidR="008D1EE0" w:rsidRPr="00933F75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EE0" w:rsidRPr="00933F75" w:rsidRDefault="008D1EE0" w:rsidP="008D1E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EE0" w:rsidRPr="00933F75" w:rsidRDefault="008D1EE0" w:rsidP="008D1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933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 победителей</w:t>
      </w:r>
    </w:p>
    <w:p w:rsidR="008D1EE0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9.1. </w:t>
      </w: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Спартакиады награждаются, занявшие </w:t>
      </w:r>
      <w:r w:rsidRPr="00933F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33F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в отдельных мероприятиях, награждаются грамотами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медалями</w:t>
      </w: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Победители Спартакиады награждаются кубком, дипломо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победителя, медалями, призами.</w:t>
      </w:r>
    </w:p>
    <w:p w:rsidR="008D1EE0" w:rsidRPr="00526F84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r w:rsidRPr="005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образования администрации городского округа «Город Чита» могут учреждаться специальные призы для победителей. Решение о награждении памятными призами осуществляется специальным организационным комитетом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спартакиады</w:t>
      </w:r>
      <w:r w:rsidRPr="005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5 человек.</w:t>
      </w:r>
    </w:p>
    <w:p w:rsidR="008D1EE0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EE0" w:rsidRDefault="008D1EE0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EE0" w:rsidRDefault="008D1EE0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EE0" w:rsidRDefault="008D1EE0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EE0" w:rsidRDefault="008D1EE0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EE0" w:rsidRDefault="008D1EE0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EE0" w:rsidRDefault="008D1EE0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EE0" w:rsidRDefault="008D1EE0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EE0" w:rsidRPr="000200BE" w:rsidRDefault="008D1EE0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1 </w:t>
      </w:r>
    </w:p>
    <w:p w:rsidR="008D1EE0" w:rsidRPr="00933F75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EE0" w:rsidRPr="00933F75" w:rsidRDefault="008D1EE0" w:rsidP="008D1E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8D1EE0" w:rsidRPr="00933F75" w:rsidRDefault="008D1EE0" w:rsidP="008D1E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Спартакиаде среди молодых педагогов </w:t>
      </w:r>
    </w:p>
    <w:p w:rsidR="008D1EE0" w:rsidRPr="00933F75" w:rsidRDefault="008D1EE0" w:rsidP="008D1E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команды_______________</w:t>
      </w:r>
    </w:p>
    <w:tbl>
      <w:tblPr>
        <w:tblW w:w="10595" w:type="dxa"/>
        <w:tblCellSpacing w:w="0" w:type="dxa"/>
        <w:tblInd w:w="1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7"/>
        <w:gridCol w:w="1950"/>
        <w:gridCol w:w="2126"/>
        <w:gridCol w:w="1843"/>
        <w:gridCol w:w="1984"/>
        <w:gridCol w:w="1985"/>
      </w:tblGrid>
      <w:tr w:rsidR="00440A84" w:rsidRPr="00933F75" w:rsidTr="00440A84">
        <w:trPr>
          <w:tblCellSpacing w:w="0" w:type="dxa"/>
        </w:trPr>
        <w:tc>
          <w:tcPr>
            <w:tcW w:w="7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0A84" w:rsidRPr="00933F75" w:rsidRDefault="00440A84" w:rsidP="0004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0A84" w:rsidRPr="00933F75" w:rsidRDefault="00440A84" w:rsidP="0004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(организации)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0A84" w:rsidRPr="00933F75" w:rsidRDefault="00440A84" w:rsidP="0004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0A84" w:rsidRPr="00933F75" w:rsidRDefault="00440A84" w:rsidP="0004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 возраст (кол-во полных лет)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0A84" w:rsidRPr="00933F75" w:rsidRDefault="00440A84" w:rsidP="0004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</w:t>
            </w:r>
          </w:p>
          <w:p w:rsidR="00440A84" w:rsidRPr="00933F75" w:rsidRDefault="00440A84" w:rsidP="0004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0A84" w:rsidRPr="00933F75" w:rsidRDefault="00440A84" w:rsidP="0004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 телефона,</w:t>
            </w:r>
          </w:p>
          <w:p w:rsidR="00440A84" w:rsidRPr="00933F75" w:rsidRDefault="00440A84" w:rsidP="0004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440A84" w:rsidRPr="00933F75" w:rsidTr="00440A84">
        <w:trPr>
          <w:tblCellSpacing w:w="0" w:type="dxa"/>
        </w:trPr>
        <w:tc>
          <w:tcPr>
            <w:tcW w:w="7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0A84" w:rsidRPr="00933F75" w:rsidRDefault="00440A84" w:rsidP="0004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0A84" w:rsidRPr="00933F75" w:rsidRDefault="00440A84" w:rsidP="0004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40A84" w:rsidRPr="00933F75" w:rsidRDefault="00440A84" w:rsidP="000413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0A84" w:rsidRPr="00933F75" w:rsidRDefault="00440A84" w:rsidP="0004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0A84" w:rsidRPr="00933F75" w:rsidRDefault="00440A84" w:rsidP="0004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0A84" w:rsidRPr="00933F75" w:rsidRDefault="00440A84" w:rsidP="0004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1EE0" w:rsidRPr="00933F75" w:rsidRDefault="008D1EE0" w:rsidP="008D1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EE0" w:rsidRPr="00933F75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 к соревнованиям допущено ________________________________человек.</w:t>
      </w:r>
    </w:p>
    <w:p w:rsidR="008D1EE0" w:rsidRPr="00933F75" w:rsidRDefault="008D1EE0" w:rsidP="008D1E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Врач: _________________________   ______________________ М. </w:t>
      </w:r>
      <w:proofErr w:type="gramStart"/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8D1EE0" w:rsidRPr="00933F75" w:rsidRDefault="008D1EE0" w:rsidP="008D1E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Ф.И. О                                                                        (Подпись)</w:t>
      </w:r>
    </w:p>
    <w:p w:rsidR="008D1EE0" w:rsidRPr="00933F75" w:rsidRDefault="008D1EE0" w:rsidP="008D1E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 команды: _________________________   _______________</w:t>
      </w:r>
    </w:p>
    <w:p w:rsidR="008D1EE0" w:rsidRPr="00933F75" w:rsidRDefault="008D1EE0" w:rsidP="008D1E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Ф.И. О                                        (Подпись)</w:t>
      </w:r>
    </w:p>
    <w:p w:rsidR="008D1EE0" w:rsidRPr="00933F75" w:rsidRDefault="008D1EE0" w:rsidP="008D1E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организации: ______________________   ___________ </w:t>
      </w:r>
    </w:p>
    <w:p w:rsidR="008D1EE0" w:rsidRPr="00933F75" w:rsidRDefault="008D1EE0" w:rsidP="008D1E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Ф.И. О                (Подпись)</w:t>
      </w:r>
    </w:p>
    <w:p w:rsidR="008D1EE0" w:rsidRPr="00933F75" w:rsidRDefault="008D1EE0" w:rsidP="008D1E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EE0" w:rsidRPr="00590D76" w:rsidRDefault="008D1EE0" w:rsidP="008D1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1EE0" w:rsidRPr="00933F75" w:rsidRDefault="008D1EE0" w:rsidP="008D1E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1EE0" w:rsidRPr="00770E7F" w:rsidRDefault="008D1EE0" w:rsidP="008D1EE0">
      <w:pPr>
        <w:spacing w:line="240" w:lineRule="auto"/>
        <w:ind w:firstLine="708"/>
        <w:rPr>
          <w:sz w:val="24"/>
          <w:szCs w:val="24"/>
        </w:rPr>
      </w:pPr>
    </w:p>
    <w:p w:rsidR="008D1EE0" w:rsidRDefault="008D1EE0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1EE0" w:rsidRDefault="008D1EE0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1EE0" w:rsidRDefault="008D1EE0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1EE0" w:rsidRDefault="008D1EE0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1EE0" w:rsidRDefault="008D1EE0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1EE0" w:rsidRDefault="008D1EE0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1EE0" w:rsidRDefault="008D1EE0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1EE0" w:rsidRDefault="008D1EE0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1EE0" w:rsidRDefault="008D1EE0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1EE0" w:rsidRDefault="008D1EE0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1EE0" w:rsidRDefault="008D1EE0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1EE0" w:rsidRDefault="008D1EE0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1EE0" w:rsidRDefault="008D1EE0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1EE0" w:rsidRDefault="008D1EE0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1EE0" w:rsidRDefault="008D1EE0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1EE0" w:rsidRDefault="008D1EE0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1EE0" w:rsidRDefault="008D1EE0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1EE0" w:rsidRDefault="008D1EE0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1EE0" w:rsidRDefault="008D1EE0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E21C3" w:rsidRDefault="00DE21C3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8D1EE0" w:rsidRDefault="008D1EE0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1EE0" w:rsidRDefault="008D1EE0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1EE0" w:rsidRPr="00770E7F" w:rsidRDefault="008D1EE0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0E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 2</w:t>
      </w:r>
    </w:p>
    <w:p w:rsidR="008D1EE0" w:rsidRPr="00770E7F" w:rsidRDefault="008D1EE0" w:rsidP="008D1E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1EE0" w:rsidRPr="00770E7F" w:rsidRDefault="008D1EE0" w:rsidP="008D1E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0E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Инструкция по техники безопасности во время проведения Спартакиады</w:t>
      </w:r>
    </w:p>
    <w:p w:rsidR="008D1EE0" w:rsidRPr="00770E7F" w:rsidRDefault="008D1EE0" w:rsidP="008D1E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0E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Общие требования безопасности</w:t>
      </w:r>
    </w:p>
    <w:p w:rsidR="008D1EE0" w:rsidRPr="00770E7F" w:rsidRDefault="008D1EE0" w:rsidP="008D1E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1EE0" w:rsidRPr="00770E7F" w:rsidRDefault="008D1EE0" w:rsidP="008D1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К спортивным соревнованиям допускаются участники, прошед</w:t>
      </w:r>
      <w:r w:rsidRPr="0077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шие медицинский осмотр и инструктаж по техник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77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безопасности. </w:t>
      </w:r>
    </w:p>
    <w:p w:rsidR="008D1EE0" w:rsidRPr="00770E7F" w:rsidRDefault="008D1EE0" w:rsidP="008D1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Участники спортивных соревнований обязаны соблюдать правила их проведения. </w:t>
      </w:r>
    </w:p>
    <w:p w:rsidR="008D1EE0" w:rsidRPr="00770E7F" w:rsidRDefault="008D1EE0" w:rsidP="008D1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Спортивные соревнования необходимо проводить в спортивной одежде и спортивной обуви, которые соответствуют виду соревнования, сезону и погоде.</w:t>
      </w:r>
    </w:p>
    <w:p w:rsidR="008D1EE0" w:rsidRPr="00770E7F" w:rsidRDefault="008D1EE0" w:rsidP="008D1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При проведении спортивных соревнований должна быть мед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ицинская </w:t>
      </w:r>
      <w:r w:rsidRPr="0077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аптечка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7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укомплектованная необходимыми медикаментами и перевязочными средствами для оказания первой помощи пострадавшим. </w:t>
      </w:r>
    </w:p>
    <w:p w:rsidR="008D1EE0" w:rsidRPr="00F72A3E" w:rsidRDefault="008D1EE0" w:rsidP="008D1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1.5. О каждом несчастном случае с участниками спортивных соревнований немедленно сообщить руководителю </w:t>
      </w:r>
      <w:r w:rsidRPr="00F7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соревнований (главному судье) </w:t>
      </w:r>
      <w:r w:rsidRPr="0077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администрации учреждения, оказать первую помощь пострадавшему, при необходимости отправить его в ближайшее лечебное учреждение. При неисправности спортивного инвентаря и оборудования соревнования прекратить и сообщить об этом руководителю соревнований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72A3E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(главному судье).</w:t>
      </w:r>
    </w:p>
    <w:p w:rsidR="008D1EE0" w:rsidRPr="00770E7F" w:rsidRDefault="008D1EE0" w:rsidP="008D1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1.6. Во время спортивных соревнований участники должны соблюдать правила ношения спортивной одежды и спортивной обуви, правила лич</w:t>
      </w:r>
      <w:r w:rsidRPr="0077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ной гигиены.</w:t>
      </w:r>
    </w:p>
    <w:p w:rsidR="008D1EE0" w:rsidRPr="00770E7F" w:rsidRDefault="008D1EE0" w:rsidP="008D1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1.7. Лица, допустившие невыполнение или нарушение инструкции по охране труда, привлекаются к дисциплинарной ответственности.</w:t>
      </w:r>
    </w:p>
    <w:p w:rsidR="008D1EE0" w:rsidRPr="00770E7F" w:rsidRDefault="008D1EE0" w:rsidP="008D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1.8. Не разрешается курение участников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учреждения</w:t>
      </w:r>
      <w:r w:rsidRPr="0077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D1EE0" w:rsidRPr="00770E7F" w:rsidRDefault="008D1EE0" w:rsidP="008D1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1EE0" w:rsidRPr="00770E7F" w:rsidRDefault="008D1EE0" w:rsidP="008D1E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0E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Требования безопасности перед началом соревнований</w:t>
      </w:r>
    </w:p>
    <w:p w:rsidR="008D1EE0" w:rsidRPr="00770E7F" w:rsidRDefault="008D1EE0" w:rsidP="008D1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Надеть спортивную форму и спортивную обувь с нескользкой подошвой, соответствующую сезону и погоде. </w:t>
      </w:r>
    </w:p>
    <w:p w:rsidR="008D1EE0" w:rsidRPr="00770E7F" w:rsidRDefault="008D1EE0" w:rsidP="008D1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Проверить исправность и надежность установки спортивного инвентаря и оборудования. </w:t>
      </w:r>
    </w:p>
    <w:p w:rsidR="008D1EE0" w:rsidRPr="00770E7F" w:rsidRDefault="008D1EE0" w:rsidP="008D1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 Провести разминку.</w:t>
      </w:r>
    </w:p>
    <w:p w:rsidR="008D1EE0" w:rsidRPr="00770E7F" w:rsidRDefault="008D1EE0" w:rsidP="008D1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1EE0" w:rsidRPr="00770E7F" w:rsidRDefault="008D1EE0" w:rsidP="008D1E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0E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3.Требования безопасности во время соревнований</w:t>
      </w:r>
    </w:p>
    <w:p w:rsidR="008D1EE0" w:rsidRPr="00770E7F" w:rsidRDefault="008D1EE0" w:rsidP="008D1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Начинать соревнования и заканчивать их только по сигналу (коман</w:t>
      </w:r>
      <w:r w:rsidRPr="0077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де) судьи соревнований. </w:t>
      </w:r>
    </w:p>
    <w:p w:rsidR="008D1EE0" w:rsidRPr="00770E7F" w:rsidRDefault="008D1EE0" w:rsidP="008D1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Не нарушать правила проведения соревнований, строго выполнять  все команды (сигналы), подаваемые судьей соревнований. </w:t>
      </w:r>
    </w:p>
    <w:p w:rsidR="008D1EE0" w:rsidRPr="00770E7F" w:rsidRDefault="008D1EE0" w:rsidP="008D1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Избегать столкновений с другими участниками соревнований, не допускать толчков и ударов по их рукам и ногам. </w:t>
      </w:r>
    </w:p>
    <w:p w:rsidR="008D1EE0" w:rsidRPr="00770E7F" w:rsidRDefault="008D1EE0" w:rsidP="008D1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 При падениях необходимо сгруппироваться во избежание получения травмы. </w:t>
      </w:r>
    </w:p>
    <w:p w:rsidR="008D1EE0" w:rsidRPr="00770E7F" w:rsidRDefault="008D1EE0" w:rsidP="008D1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 Перед выполнением упражнений по метанию посмотреть, нет ли людей в секторе метания. </w:t>
      </w:r>
    </w:p>
    <w:p w:rsidR="008D1EE0" w:rsidRPr="00770E7F" w:rsidRDefault="008D1EE0" w:rsidP="008D1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1EE0" w:rsidRPr="00770E7F" w:rsidRDefault="008D1EE0" w:rsidP="008D1E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0E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Требования безопасности в аварийных ситуациях</w:t>
      </w:r>
    </w:p>
    <w:p w:rsidR="008D1EE0" w:rsidRPr="00770E7F" w:rsidRDefault="008D1EE0" w:rsidP="008D1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При возникновении неисправности спортивного инвентаря и обо</w:t>
      </w:r>
      <w:r w:rsidRPr="0077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рудования прекратить соревнования и сообщить об этом судье соревнований. Соревнования продолжать только после устранения неисправности или замене спортивного инвентаря и оборудования.</w:t>
      </w:r>
    </w:p>
    <w:p w:rsidR="008D1EE0" w:rsidRPr="00770E7F" w:rsidRDefault="008D1EE0" w:rsidP="008D1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При плохом самочувствии прекратить участие в спортивных со</w:t>
      </w:r>
      <w:r w:rsidRPr="0077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ревнованиях и сообщить об этом судье соревнований. </w:t>
      </w:r>
    </w:p>
    <w:p w:rsidR="008D1EE0" w:rsidRDefault="008D1EE0" w:rsidP="008D1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При получении травмы участником соревнований немедленно сообщить об этом </w:t>
      </w:r>
      <w:r w:rsidRPr="00F7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судье </w:t>
      </w:r>
      <w:r w:rsidRPr="0077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соревнований и администрации учреждения, ока</w:t>
      </w:r>
      <w:r w:rsidRPr="00770E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зать первую помощь пострадавшему, при необходимости отправить его в ближайшее лечебное учреждение.</w:t>
      </w:r>
    </w:p>
    <w:p w:rsidR="008D1EE0" w:rsidRPr="00770E7F" w:rsidRDefault="008D1EE0" w:rsidP="008D1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1EE0" w:rsidRPr="00770E7F" w:rsidRDefault="008D1EE0" w:rsidP="008D1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6082"/>
        <w:gridCol w:w="3521"/>
      </w:tblGrid>
      <w:tr w:rsidR="008D1EE0" w:rsidRPr="00770E7F" w:rsidTr="000413D6">
        <w:trPr>
          <w:jc w:val="center"/>
        </w:trPr>
        <w:tc>
          <w:tcPr>
            <w:tcW w:w="10563" w:type="dxa"/>
            <w:gridSpan w:val="3"/>
          </w:tcPr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0E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Ознакомление участников с техникой безопасности</w:t>
            </w:r>
          </w:p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0E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при проведении Спартакиады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работников</w:t>
            </w:r>
          </w:p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образовательных организаций городского округа «Город Чита»</w:t>
            </w:r>
          </w:p>
        </w:tc>
      </w:tr>
      <w:tr w:rsidR="008D1EE0" w:rsidRPr="00770E7F" w:rsidTr="000413D6">
        <w:trPr>
          <w:jc w:val="center"/>
        </w:trPr>
        <w:tc>
          <w:tcPr>
            <w:tcW w:w="959" w:type="dxa"/>
          </w:tcPr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7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83" w:type="dxa"/>
          </w:tcPr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 И. О</w:t>
            </w:r>
          </w:p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Роспись</w:t>
            </w:r>
          </w:p>
        </w:tc>
      </w:tr>
      <w:tr w:rsidR="008D1EE0" w:rsidRPr="00770E7F" w:rsidTr="000413D6">
        <w:trPr>
          <w:jc w:val="center"/>
        </w:trPr>
        <w:tc>
          <w:tcPr>
            <w:tcW w:w="959" w:type="dxa"/>
          </w:tcPr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83" w:type="dxa"/>
          </w:tcPr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1EE0" w:rsidRPr="00770E7F" w:rsidTr="000413D6">
        <w:trPr>
          <w:jc w:val="center"/>
        </w:trPr>
        <w:tc>
          <w:tcPr>
            <w:tcW w:w="959" w:type="dxa"/>
          </w:tcPr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83" w:type="dxa"/>
          </w:tcPr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1EE0" w:rsidRPr="00770E7F" w:rsidTr="000413D6">
        <w:trPr>
          <w:jc w:val="center"/>
        </w:trPr>
        <w:tc>
          <w:tcPr>
            <w:tcW w:w="959" w:type="dxa"/>
          </w:tcPr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83" w:type="dxa"/>
          </w:tcPr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1EE0" w:rsidRPr="00770E7F" w:rsidTr="000413D6">
        <w:trPr>
          <w:jc w:val="center"/>
        </w:trPr>
        <w:tc>
          <w:tcPr>
            <w:tcW w:w="959" w:type="dxa"/>
          </w:tcPr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83" w:type="dxa"/>
          </w:tcPr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1EE0" w:rsidRPr="00770E7F" w:rsidTr="000413D6">
        <w:trPr>
          <w:jc w:val="center"/>
        </w:trPr>
        <w:tc>
          <w:tcPr>
            <w:tcW w:w="959" w:type="dxa"/>
          </w:tcPr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83" w:type="dxa"/>
          </w:tcPr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1EE0" w:rsidRPr="00770E7F" w:rsidTr="000413D6">
        <w:trPr>
          <w:jc w:val="center"/>
        </w:trPr>
        <w:tc>
          <w:tcPr>
            <w:tcW w:w="959" w:type="dxa"/>
          </w:tcPr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83" w:type="dxa"/>
          </w:tcPr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1EE0" w:rsidRPr="00770E7F" w:rsidTr="000413D6">
        <w:trPr>
          <w:jc w:val="center"/>
        </w:trPr>
        <w:tc>
          <w:tcPr>
            <w:tcW w:w="959" w:type="dxa"/>
          </w:tcPr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83" w:type="dxa"/>
          </w:tcPr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1EE0" w:rsidRPr="00770E7F" w:rsidTr="000413D6">
        <w:trPr>
          <w:jc w:val="center"/>
        </w:trPr>
        <w:tc>
          <w:tcPr>
            <w:tcW w:w="959" w:type="dxa"/>
          </w:tcPr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83" w:type="dxa"/>
          </w:tcPr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1EE0" w:rsidRPr="00770E7F" w:rsidTr="000413D6">
        <w:trPr>
          <w:jc w:val="center"/>
        </w:trPr>
        <w:tc>
          <w:tcPr>
            <w:tcW w:w="959" w:type="dxa"/>
          </w:tcPr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83" w:type="dxa"/>
          </w:tcPr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1EE0" w:rsidRPr="00770E7F" w:rsidTr="000413D6">
        <w:trPr>
          <w:jc w:val="center"/>
        </w:trPr>
        <w:tc>
          <w:tcPr>
            <w:tcW w:w="959" w:type="dxa"/>
          </w:tcPr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83" w:type="dxa"/>
          </w:tcPr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:rsidR="008D1EE0" w:rsidRPr="00770E7F" w:rsidRDefault="008D1EE0" w:rsidP="00041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D1EE0" w:rsidRPr="00770E7F" w:rsidRDefault="008D1EE0" w:rsidP="008D1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0506" w:rsidRDefault="00EC1694"/>
    <w:sectPr w:rsidR="003A0506" w:rsidSect="00FC2B5E">
      <w:footerReference w:type="default" r:id="rId7"/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94" w:rsidRDefault="00EC1694">
      <w:pPr>
        <w:spacing w:after="0" w:line="240" w:lineRule="auto"/>
      </w:pPr>
      <w:r>
        <w:separator/>
      </w:r>
    </w:p>
  </w:endnote>
  <w:endnote w:type="continuationSeparator" w:id="0">
    <w:p w:rsidR="00EC1694" w:rsidRDefault="00EC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508259"/>
    </w:sdtPr>
    <w:sdtEndPr/>
    <w:sdtContent>
      <w:p w:rsidR="001D062E" w:rsidRDefault="00342E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1C3">
          <w:rPr>
            <w:noProof/>
          </w:rPr>
          <w:t>7</w:t>
        </w:r>
        <w:r>
          <w:fldChar w:fldCharType="end"/>
        </w:r>
      </w:p>
    </w:sdtContent>
  </w:sdt>
  <w:p w:rsidR="001D062E" w:rsidRDefault="00EC16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94" w:rsidRDefault="00EC1694">
      <w:pPr>
        <w:spacing w:after="0" w:line="240" w:lineRule="auto"/>
      </w:pPr>
      <w:r>
        <w:separator/>
      </w:r>
    </w:p>
  </w:footnote>
  <w:footnote w:type="continuationSeparator" w:id="0">
    <w:p w:rsidR="00EC1694" w:rsidRDefault="00EC1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E0"/>
    <w:rsid w:val="0003615F"/>
    <w:rsid w:val="000826B2"/>
    <w:rsid w:val="0034290F"/>
    <w:rsid w:val="00342E94"/>
    <w:rsid w:val="003E3736"/>
    <w:rsid w:val="00440A84"/>
    <w:rsid w:val="00444054"/>
    <w:rsid w:val="004F7631"/>
    <w:rsid w:val="00587A3F"/>
    <w:rsid w:val="005F35B6"/>
    <w:rsid w:val="00681149"/>
    <w:rsid w:val="008A36EC"/>
    <w:rsid w:val="008D1EE0"/>
    <w:rsid w:val="009061DF"/>
    <w:rsid w:val="00A950A4"/>
    <w:rsid w:val="00B42B0E"/>
    <w:rsid w:val="00C326A2"/>
    <w:rsid w:val="00CB3308"/>
    <w:rsid w:val="00DE21C3"/>
    <w:rsid w:val="00DE6CCC"/>
    <w:rsid w:val="00E14132"/>
    <w:rsid w:val="00EC1694"/>
    <w:rsid w:val="00F34C46"/>
    <w:rsid w:val="00F35295"/>
    <w:rsid w:val="00F7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E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D1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1EE0"/>
  </w:style>
  <w:style w:type="table" w:styleId="a6">
    <w:name w:val="Table Grid"/>
    <w:basedOn w:val="a1"/>
    <w:uiPriority w:val="59"/>
    <w:rsid w:val="008D1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D1EE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32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D1EE0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E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D1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1EE0"/>
  </w:style>
  <w:style w:type="table" w:styleId="a6">
    <w:name w:val="Table Grid"/>
    <w:basedOn w:val="a1"/>
    <w:uiPriority w:val="59"/>
    <w:rsid w:val="008D1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D1EE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32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D1EE0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Абрамова</cp:lastModifiedBy>
  <cp:revision>18</cp:revision>
  <dcterms:created xsi:type="dcterms:W3CDTF">2022-03-03T02:18:00Z</dcterms:created>
  <dcterms:modified xsi:type="dcterms:W3CDTF">2022-03-15T01:17:00Z</dcterms:modified>
</cp:coreProperties>
</file>