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44A">
        <w:rPr>
          <w:rFonts w:ascii="Times New Roman" w:hAnsi="Times New Roman" w:cs="Times New Roman"/>
          <w:b/>
          <w:bCs/>
          <w:sz w:val="28"/>
          <w:szCs w:val="28"/>
        </w:rPr>
        <w:t>Быстрый способ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244A">
        <w:rPr>
          <w:rFonts w:ascii="Times New Roman" w:hAnsi="Times New Roman" w:cs="Times New Roman"/>
          <w:b/>
          <w:bCs/>
          <w:sz w:val="28"/>
          <w:szCs w:val="28"/>
        </w:rPr>
        <w:t>самооживления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b/>
          <w:sz w:val="28"/>
          <w:szCs w:val="28"/>
        </w:rPr>
        <w:t>«Сенсорная Гимнастика»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Цель:</w:t>
      </w:r>
      <w:r w:rsidRPr="0000244A">
        <w:rPr>
          <w:rFonts w:ascii="Times New Roman" w:hAnsi="Times New Roman" w:cs="Times New Roman"/>
          <w:sz w:val="28"/>
          <w:szCs w:val="28"/>
        </w:rPr>
        <w:t xml:space="preserve"> Снятие физического напряжения, расслабление,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переключение внимания, профилактика умственного напряжения,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повышение продуктивности и стрессоустойчивости. «Обнуление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психики» восстановление, снятие автоматических реакций,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обострение общей чувствительности и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0244A">
        <w:rPr>
          <w:rFonts w:ascii="Times New Roman" w:hAnsi="Times New Roman" w:cs="Times New Roman"/>
          <w:sz w:val="28"/>
          <w:szCs w:val="28"/>
        </w:rPr>
        <w:t>увствительности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к новизне.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00244A">
        <w:rPr>
          <w:rFonts w:ascii="Times New Roman" w:hAnsi="Times New Roman" w:cs="Times New Roman"/>
          <w:sz w:val="28"/>
          <w:szCs w:val="28"/>
        </w:rPr>
        <w:t xml:space="preserve"> у нас есть пять органов чувств и пять ощущений 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Среди них: вкус, осязание, обоняние, зрение и слух. Но мы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пользуемся своими чувствами осознанно, </w:t>
      </w:r>
      <w:proofErr w:type="gramStart"/>
      <w:r w:rsidRPr="000024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244A">
        <w:rPr>
          <w:rFonts w:ascii="Times New Roman" w:hAnsi="Times New Roman" w:cs="Times New Roman"/>
          <w:sz w:val="28"/>
          <w:szCs w:val="28"/>
        </w:rPr>
        <w:t xml:space="preserve"> вниманием. А 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это кладезь для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0244A">
        <w:rPr>
          <w:rFonts w:ascii="Times New Roman" w:hAnsi="Times New Roman" w:cs="Times New Roman"/>
          <w:sz w:val="28"/>
          <w:szCs w:val="28"/>
        </w:rPr>
        <w:t>амовосстановления и переключения психики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с минуса на ноль или даже на плюс. Когда вы почувствуете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усталость, или просто поймете, что слишком сильно поддались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автопилоту, сделайте это простое упражнение.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00244A">
        <w:rPr>
          <w:rFonts w:ascii="Times New Roman" w:hAnsi="Times New Roman" w:cs="Times New Roman"/>
          <w:sz w:val="28"/>
          <w:szCs w:val="28"/>
        </w:rPr>
        <w:t xml:space="preserve"> Сначала прочтите инструкцию полностью,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начинайте практиковать.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Осязание.</w:t>
      </w:r>
      <w:r w:rsidRPr="0000244A">
        <w:rPr>
          <w:rFonts w:ascii="Times New Roman" w:hAnsi="Times New Roman" w:cs="Times New Roman"/>
          <w:sz w:val="28"/>
          <w:szCs w:val="28"/>
        </w:rPr>
        <w:t xml:space="preserve"> Закройте глаза и прислушайтесь к своим ощущениям.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начала обратите внимание на чувства в теле. Начните переводить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свое внимание на кисти рук. Пошевелите пальцами и потрогайте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одной рукой другую так, как вам захочется. Прикоснитесь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кончиками пальцев </w:t>
      </w:r>
      <w:proofErr w:type="gramStart"/>
      <w:r w:rsidRPr="0000244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0244A">
        <w:rPr>
          <w:rFonts w:ascii="Times New Roman" w:hAnsi="Times New Roman" w:cs="Times New Roman"/>
          <w:sz w:val="28"/>
          <w:szCs w:val="28"/>
        </w:rPr>
        <w:t xml:space="preserve"> внутренней стороне ладони. Сильно сожмите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кулаки. Возьмите в руку какой-нибудь предмет и медленно,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отмечая внутренне все ощущения, ощупайте его. Покатайте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поверхности рук, если это возможно. </w:t>
      </w:r>
      <w:proofErr w:type="spellStart"/>
      <w:r w:rsidRPr="0000244A">
        <w:rPr>
          <w:rFonts w:ascii="Times New Roman" w:hAnsi="Times New Roman" w:cs="Times New Roman"/>
          <w:sz w:val="28"/>
          <w:szCs w:val="28"/>
        </w:rPr>
        <w:t>Поманипулируйте</w:t>
      </w:r>
      <w:proofErr w:type="spellEnd"/>
      <w:r w:rsidRPr="0000244A">
        <w:rPr>
          <w:rFonts w:ascii="Times New Roman" w:hAnsi="Times New Roman" w:cs="Times New Roman"/>
          <w:sz w:val="28"/>
          <w:szCs w:val="28"/>
        </w:rPr>
        <w:t xml:space="preserve">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так, как вам захочется. Главное, чтобы вы насколько 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чутко воспринимали все свои ощущения. Получите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от того, что можете воспринимать этот мир через ощущения тела.</w:t>
      </w:r>
    </w:p>
    <w:p w:rsidR="00454E5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Обоняние.</w:t>
      </w:r>
      <w:r w:rsidRPr="0000244A">
        <w:rPr>
          <w:rFonts w:ascii="Times New Roman" w:hAnsi="Times New Roman" w:cs="Times New Roman"/>
          <w:sz w:val="28"/>
          <w:szCs w:val="28"/>
        </w:rPr>
        <w:t xml:space="preserve"> Теперь переведите внимание на запахи. Глаза закрыты.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Прислушайтесь к ароматам. Старайтесь как можно лучше уловить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запах окружения. Представьте, что за каждым уровнем ощущений,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есть новый, более глубокий, и вы можете его прочувствовать.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Получите удовольствие от возможности обонять пространство.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Слух.</w:t>
      </w:r>
      <w:r w:rsidRPr="0000244A">
        <w:rPr>
          <w:rFonts w:ascii="Times New Roman" w:hAnsi="Times New Roman" w:cs="Times New Roman"/>
          <w:sz w:val="28"/>
          <w:szCs w:val="28"/>
        </w:rPr>
        <w:t xml:space="preserve"> Теперь прислушайтесь к пространству внимательно.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И ощущая, что за каждым уровнем восприятия звука, есть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более глубокий </w:t>
      </w:r>
      <w:proofErr w:type="gramStart"/>
      <w:r w:rsidRPr="0000244A"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 w:rsidRPr="0000244A">
        <w:rPr>
          <w:rFonts w:ascii="Times New Roman" w:hAnsi="Times New Roman" w:cs="Times New Roman"/>
          <w:sz w:val="28"/>
          <w:szCs w:val="28"/>
        </w:rPr>
        <w:t xml:space="preserve"> и вы как будто слышите эти звуки.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Получите удовольствие от процесса и от окружающих звуков.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Зрение</w:t>
      </w:r>
      <w:r w:rsidRPr="0000244A">
        <w:rPr>
          <w:rFonts w:ascii="Times New Roman" w:hAnsi="Times New Roman" w:cs="Times New Roman"/>
          <w:sz w:val="28"/>
          <w:szCs w:val="28"/>
        </w:rPr>
        <w:t>. Теперь нужно открыть глаза и совершать «зрительные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путешествия», передвигайте точку зрительного восприятия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окружающему пространству и останавливайте взгляд на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вам понравится </w:t>
      </w:r>
      <w:proofErr w:type="gramStart"/>
      <w:r w:rsidRPr="0000244A"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 w:rsidRPr="0000244A">
        <w:rPr>
          <w:rFonts w:ascii="Times New Roman" w:hAnsi="Times New Roman" w:cs="Times New Roman"/>
          <w:sz w:val="28"/>
          <w:szCs w:val="28"/>
        </w:rPr>
        <w:t xml:space="preserve"> времени, насколько вам этого захочется.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Затем начните искать “новое” в пространстве. То, на что давно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обращали внимания, на интересные сочетания предметов и форм.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Pr="0000244A">
        <w:rPr>
          <w:rFonts w:ascii="Times New Roman" w:hAnsi="Times New Roman" w:cs="Times New Roman"/>
          <w:sz w:val="28"/>
          <w:szCs w:val="28"/>
        </w:rPr>
        <w:t>увидьте</w:t>
      </w:r>
      <w:proofErr w:type="gramEnd"/>
      <w:r w:rsidRPr="0000244A">
        <w:rPr>
          <w:rFonts w:ascii="Times New Roman" w:hAnsi="Times New Roman" w:cs="Times New Roman"/>
          <w:sz w:val="28"/>
          <w:szCs w:val="28"/>
        </w:rPr>
        <w:t xml:space="preserve"> какой цвет в вашем окружении вам приятнее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всего, напитайтесь этим цветом. Получите удовольствие от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зрительного путешествия.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b/>
          <w:sz w:val="28"/>
          <w:szCs w:val="28"/>
        </w:rPr>
        <w:t>Вкус</w:t>
      </w:r>
      <w:r w:rsidRPr="0000244A">
        <w:rPr>
          <w:rFonts w:ascii="Times New Roman" w:hAnsi="Times New Roman" w:cs="Times New Roman"/>
          <w:sz w:val="28"/>
          <w:szCs w:val="28"/>
        </w:rPr>
        <w:t>. Можно проделать всё то же самое со вкусовыми ощущениями</w:t>
      </w:r>
      <w:proofErr w:type="gramStart"/>
      <w:r w:rsidRPr="0000244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4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244A">
        <w:rPr>
          <w:rFonts w:ascii="Times New Roman" w:hAnsi="Times New Roman" w:cs="Times New Roman"/>
          <w:sz w:val="28"/>
          <w:szCs w:val="28"/>
        </w:rPr>
        <w:t xml:space="preserve"> полным вниманием прочувствуйте маленькую порцию какой-либо пищи.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244A">
        <w:rPr>
          <w:rFonts w:ascii="Times New Roman" w:hAnsi="Times New Roman" w:cs="Times New Roman"/>
          <w:sz w:val="28"/>
          <w:szCs w:val="28"/>
        </w:rPr>
        <w:t>олучите удовольствие от процесса.</w:t>
      </w: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44A">
        <w:rPr>
          <w:rFonts w:ascii="Times New Roman" w:hAnsi="Times New Roman" w:cs="Times New Roman"/>
          <w:sz w:val="28"/>
          <w:szCs w:val="28"/>
        </w:rPr>
        <w:lastRenderedPageBreak/>
        <w:t>А теперь включите свое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на полную мощность. Включите все свои чувства одновременно.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Вы будете казаться себе сияющей попеременно гирляндой.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Иногда вы будете лучше чувствовать слух и зрение,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ощущения тела и запахи. По два или три чувства за раз, но ваша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задача просто продолжать и стараться чувствовать все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одновременно. Продолжайте ровно столько, сколько считаете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>нужным.</w:t>
      </w:r>
    </w:p>
    <w:p w:rsid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44A" w:rsidRPr="0000244A" w:rsidRDefault="0000244A" w:rsidP="0000244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00244A">
        <w:rPr>
          <w:rFonts w:ascii="Times New Roman" w:hAnsi="Times New Roman" w:cs="Times New Roman"/>
          <w:sz w:val="28"/>
          <w:szCs w:val="28"/>
        </w:rPr>
        <w:t>Результат техники: Наверняка после её выполнения вы чувствуете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44A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spellStart"/>
      <w:r w:rsidRPr="0000244A">
        <w:rPr>
          <w:rFonts w:ascii="Times New Roman" w:hAnsi="Times New Roman" w:cs="Times New Roman"/>
          <w:sz w:val="28"/>
          <w:szCs w:val="28"/>
        </w:rPr>
        <w:t>обновлённо</w:t>
      </w:r>
      <w:proofErr w:type="spellEnd"/>
      <w:r w:rsidRPr="0000244A">
        <w:rPr>
          <w:rFonts w:ascii="Times New Roman" w:hAnsi="Times New Roman" w:cs="Times New Roman"/>
          <w:sz w:val="28"/>
          <w:szCs w:val="28"/>
        </w:rPr>
        <w:t>, как после сеанса массажа.</w:t>
      </w:r>
    </w:p>
    <w:sectPr w:rsidR="0000244A" w:rsidRPr="0000244A" w:rsidSect="0045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6B" w:rsidRDefault="00602C6B" w:rsidP="0000244A">
      <w:pPr>
        <w:spacing w:after="0" w:line="240" w:lineRule="auto"/>
      </w:pPr>
      <w:r>
        <w:separator/>
      </w:r>
    </w:p>
  </w:endnote>
  <w:endnote w:type="continuationSeparator" w:id="0">
    <w:p w:rsidR="00602C6B" w:rsidRDefault="00602C6B" w:rsidP="0000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6B" w:rsidRDefault="00602C6B" w:rsidP="0000244A">
      <w:pPr>
        <w:spacing w:after="0" w:line="240" w:lineRule="auto"/>
      </w:pPr>
      <w:r>
        <w:separator/>
      </w:r>
    </w:p>
  </w:footnote>
  <w:footnote w:type="continuationSeparator" w:id="0">
    <w:p w:rsidR="00602C6B" w:rsidRDefault="00602C6B" w:rsidP="00002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44A"/>
    <w:rsid w:val="0000244A"/>
    <w:rsid w:val="00016814"/>
    <w:rsid w:val="00020AC4"/>
    <w:rsid w:val="00097F53"/>
    <w:rsid w:val="0011353D"/>
    <w:rsid w:val="00143B2B"/>
    <w:rsid w:val="001D2B54"/>
    <w:rsid w:val="00203CE2"/>
    <w:rsid w:val="00263679"/>
    <w:rsid w:val="002F0548"/>
    <w:rsid w:val="003029BB"/>
    <w:rsid w:val="00330804"/>
    <w:rsid w:val="003710B7"/>
    <w:rsid w:val="003A2BED"/>
    <w:rsid w:val="003C5787"/>
    <w:rsid w:val="00454E5A"/>
    <w:rsid w:val="004605E9"/>
    <w:rsid w:val="00602C6B"/>
    <w:rsid w:val="00617705"/>
    <w:rsid w:val="006346B8"/>
    <w:rsid w:val="00635887"/>
    <w:rsid w:val="0064661C"/>
    <w:rsid w:val="007272D0"/>
    <w:rsid w:val="007419C7"/>
    <w:rsid w:val="00773B9C"/>
    <w:rsid w:val="007A6BA7"/>
    <w:rsid w:val="007B4735"/>
    <w:rsid w:val="007B6DEE"/>
    <w:rsid w:val="007E664E"/>
    <w:rsid w:val="00846A7C"/>
    <w:rsid w:val="00864539"/>
    <w:rsid w:val="008A6F22"/>
    <w:rsid w:val="00911C33"/>
    <w:rsid w:val="00916ECC"/>
    <w:rsid w:val="00946889"/>
    <w:rsid w:val="0098630F"/>
    <w:rsid w:val="009870C4"/>
    <w:rsid w:val="00A3111C"/>
    <w:rsid w:val="00A475FC"/>
    <w:rsid w:val="00BD66AD"/>
    <w:rsid w:val="00BE4BDB"/>
    <w:rsid w:val="00C220F1"/>
    <w:rsid w:val="00C72D1B"/>
    <w:rsid w:val="00CD20F7"/>
    <w:rsid w:val="00D8043F"/>
    <w:rsid w:val="00D828B0"/>
    <w:rsid w:val="00E2301F"/>
    <w:rsid w:val="00E6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244A"/>
  </w:style>
  <w:style w:type="paragraph" w:styleId="a5">
    <w:name w:val="footer"/>
    <w:basedOn w:val="a"/>
    <w:link w:val="a6"/>
    <w:uiPriority w:val="99"/>
    <w:semiHidden/>
    <w:unhideWhenUsed/>
    <w:rsid w:val="00002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2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САД-28</dc:creator>
  <cp:lastModifiedBy>САД-28</cp:lastModifiedBy>
  <cp:revision>1</cp:revision>
  <dcterms:created xsi:type="dcterms:W3CDTF">2018-09-17T04:40:00Z</dcterms:created>
  <dcterms:modified xsi:type="dcterms:W3CDTF">2018-09-17T04:46:00Z</dcterms:modified>
</cp:coreProperties>
</file>